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9A" w:rsidRPr="00FD7303" w:rsidRDefault="00B4599A">
      <w:pPr>
        <w:rPr>
          <w:lang w:val="en-US"/>
        </w:rPr>
      </w:pPr>
    </w:p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6D40CC" w:rsidRDefault="00B235B9" w:rsidP="006D40CC">
            <w:pPr>
              <w:pStyle w:val="a9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4D2D77" w:rsidRDefault="004D2D77" w:rsidP="006D40CC">
            <w:pPr>
              <w:pStyle w:val="a9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4D2D77" w:rsidRPr="006D40CC" w:rsidRDefault="004D2D77" w:rsidP="006D40CC">
      <w:pPr>
        <w:pStyle w:val="a9"/>
        <w:jc w:val="both"/>
        <w:rPr>
          <w:lang w:val="en-US"/>
        </w:rPr>
      </w:pPr>
    </w:p>
    <w:p w:rsidR="00DF01F0" w:rsidRPr="005C33B0" w:rsidRDefault="000A2C7F" w:rsidP="005C33B0">
      <w:pPr>
        <w:pStyle w:val="a9"/>
        <w:jc w:val="center"/>
        <w:rPr>
          <w:b/>
          <w:lang w:val="en-US"/>
        </w:rPr>
      </w:pPr>
      <w:r w:rsidRPr="006D40CC">
        <w:rPr>
          <w:b/>
        </w:rPr>
        <w:t>От</w:t>
      </w:r>
      <w:r w:rsidR="005C33B0">
        <w:rPr>
          <w:b/>
          <w:lang w:val="en-US"/>
        </w:rPr>
        <w:t xml:space="preserve"> </w:t>
      </w:r>
      <w:r w:rsidR="005C33B0">
        <w:rPr>
          <w:lang w:val="en-US"/>
        </w:rPr>
        <w:t xml:space="preserve"> </w:t>
      </w:r>
      <w:r w:rsidR="005C33B0">
        <w:rPr>
          <w:lang w:val="ru-RU"/>
        </w:rPr>
        <w:t xml:space="preserve"> </w:t>
      </w:r>
      <w:r w:rsidR="005C33B0" w:rsidRPr="006E4484">
        <w:rPr>
          <w:b/>
        </w:rPr>
        <w:t>“</w:t>
      </w:r>
      <w:r w:rsidR="005C33B0" w:rsidRPr="006B6ACF">
        <w:rPr>
          <w:b/>
        </w:rPr>
        <w:t>ТОПЛОФИКАЦИЯ – ПЕРНИК” АД</w:t>
      </w: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(фирма на заявителя)</w:t>
      </w:r>
    </w:p>
    <w:p w:rsidR="005C33B0" w:rsidRPr="006E4484" w:rsidRDefault="005C33B0" w:rsidP="005C33B0">
      <w:pPr>
        <w:ind w:firstLine="709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гр. Перник 2303, кв. „</w:t>
      </w:r>
      <w:proofErr w:type="spellStart"/>
      <w:r>
        <w:rPr>
          <w:rFonts w:ascii="Times New Roman" w:hAnsi="Times New Roman"/>
        </w:rPr>
        <w:t>Мошино</w:t>
      </w:r>
      <w:proofErr w:type="spellEnd"/>
      <w:r>
        <w:rPr>
          <w:rFonts w:ascii="Times New Roman" w:hAnsi="Times New Roman"/>
        </w:rPr>
        <w:t>”</w:t>
      </w: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:rsidR="005C33B0" w:rsidRPr="006E4484" w:rsidRDefault="005C33B0" w:rsidP="005C33B0">
      <w:pPr>
        <w:ind w:firstLine="709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гр. Перник 2303, кв. „</w:t>
      </w:r>
      <w:proofErr w:type="spellStart"/>
      <w:r>
        <w:rPr>
          <w:rFonts w:ascii="Times New Roman" w:hAnsi="Times New Roman"/>
        </w:rPr>
        <w:t>Мошино</w:t>
      </w:r>
      <w:proofErr w:type="spellEnd"/>
      <w:r>
        <w:rPr>
          <w:rFonts w:ascii="Times New Roman" w:hAnsi="Times New Roman"/>
        </w:rPr>
        <w:t>”</w:t>
      </w: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(пълен и точен адрес за кореспонденция)</w:t>
      </w:r>
    </w:p>
    <w:p w:rsidR="00DF01F0" w:rsidRPr="006D40CC" w:rsidRDefault="00DF01F0" w:rsidP="006D40CC">
      <w:pPr>
        <w:pStyle w:val="a9"/>
        <w:jc w:val="both"/>
        <w:rPr>
          <w:b/>
        </w:rPr>
      </w:pPr>
    </w:p>
    <w:p w:rsidR="00A73C31" w:rsidRPr="005C33B0" w:rsidRDefault="006D40CC" w:rsidP="006D40CC">
      <w:pPr>
        <w:pStyle w:val="a9"/>
        <w:jc w:val="both"/>
        <w:rPr>
          <w:b/>
          <w:lang w:val="en-US"/>
        </w:rPr>
      </w:pPr>
      <w:r>
        <w:rPr>
          <w:b/>
        </w:rPr>
        <w:t>ЕИК</w:t>
      </w:r>
      <w:r w:rsidR="005C33B0">
        <w:rPr>
          <w:b/>
          <w:lang w:val="en-US"/>
        </w:rPr>
        <w:t xml:space="preserve"> </w:t>
      </w:r>
      <w:r>
        <w:rPr>
          <w:b/>
        </w:rPr>
        <w:t>/</w:t>
      </w:r>
      <w:r w:rsidR="00A73C31" w:rsidRPr="006D40CC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</w:rPr>
        <w:t xml:space="preserve">– </w:t>
      </w:r>
      <w:r w:rsidR="00A73C31" w:rsidRPr="006D40CC">
        <w:rPr>
          <w:b/>
        </w:rPr>
        <w:t>членка на Европейския съюз</w:t>
      </w:r>
      <w:r w:rsidR="005A56A8">
        <w:rPr>
          <w:b/>
        </w:rPr>
        <w:t>/</w:t>
      </w:r>
      <w:r w:rsidR="005C33B0">
        <w:rPr>
          <w:b/>
          <w:lang w:val="en-US"/>
        </w:rPr>
        <w:t xml:space="preserve"> </w:t>
      </w:r>
      <w:r w:rsidR="005C33B0">
        <w:t>113012360</w:t>
      </w:r>
    </w:p>
    <w:p w:rsidR="00A73C31" w:rsidRPr="006D40CC" w:rsidRDefault="00A73C31" w:rsidP="006D40CC">
      <w:pPr>
        <w:pStyle w:val="a9"/>
        <w:jc w:val="both"/>
        <w:rPr>
          <w:b/>
        </w:rPr>
      </w:pPr>
    </w:p>
    <w:p w:rsidR="00DF01F0" w:rsidRPr="006D40CC" w:rsidRDefault="003D3FA4" w:rsidP="006D40CC">
      <w:pPr>
        <w:pStyle w:val="a9"/>
        <w:jc w:val="both"/>
        <w:rPr>
          <w:b/>
        </w:rPr>
      </w:pPr>
      <w:r>
        <w:rPr>
          <w:b/>
        </w:rPr>
        <w:t>телефон:</w:t>
      </w:r>
      <w:r w:rsidR="005C33B0">
        <w:rPr>
          <w:b/>
          <w:lang w:val="en-US"/>
        </w:rPr>
        <w:t xml:space="preserve">  </w:t>
      </w:r>
      <w:r w:rsidR="005C33B0">
        <w:t>076 / 588 009</w:t>
      </w:r>
      <w:r w:rsidR="005C33B0" w:rsidRPr="00456E3F">
        <w:t xml:space="preserve"> </w:t>
      </w:r>
      <w:r>
        <w:rPr>
          <w:b/>
        </w:rPr>
        <w:t>факс:..</w:t>
      </w:r>
      <w:r w:rsidR="00DF01F0" w:rsidRPr="006D40CC">
        <w:rPr>
          <w:b/>
        </w:rPr>
        <w:t>................</w:t>
      </w:r>
      <w:r w:rsidR="00BF39A1">
        <w:rPr>
          <w:b/>
        </w:rPr>
        <w:t xml:space="preserve"> </w:t>
      </w:r>
      <w:proofErr w:type="spellStart"/>
      <w:r w:rsidR="00DF01F0" w:rsidRPr="006D40CC">
        <w:rPr>
          <w:b/>
        </w:rPr>
        <w:t>e-mail</w:t>
      </w:r>
      <w:proofErr w:type="spellEnd"/>
      <w:r w:rsidR="00F22D65" w:rsidRPr="006D40CC">
        <w:rPr>
          <w:b/>
        </w:rPr>
        <w:t>:</w:t>
      </w:r>
      <w:r w:rsidR="005C33B0">
        <w:rPr>
          <w:b/>
          <w:lang w:val="en-US"/>
        </w:rPr>
        <w:t xml:space="preserve"> </w:t>
      </w:r>
      <w:r w:rsidR="005C33B0">
        <w:rPr>
          <w:lang w:val="en-US"/>
        </w:rPr>
        <w:t>office</w:t>
      </w:r>
      <w:r w:rsidR="005C33B0" w:rsidRPr="006E4484">
        <w:t>@</w:t>
      </w:r>
      <w:proofErr w:type="spellStart"/>
      <w:r w:rsidR="005C33B0">
        <w:rPr>
          <w:lang w:val="en-US"/>
        </w:rPr>
        <w:t>toplo</w:t>
      </w:r>
      <w:proofErr w:type="spellEnd"/>
      <w:r w:rsidR="005C33B0" w:rsidRPr="006E4484">
        <w:t>-</w:t>
      </w:r>
      <w:proofErr w:type="spellStart"/>
      <w:r w:rsidR="005C33B0">
        <w:rPr>
          <w:lang w:val="en-US"/>
        </w:rPr>
        <w:t>pernik</w:t>
      </w:r>
      <w:proofErr w:type="spellEnd"/>
      <w:r w:rsidR="005C33B0" w:rsidRPr="006E4484">
        <w:t>.</w:t>
      </w:r>
      <w:r w:rsidR="005C33B0">
        <w:rPr>
          <w:lang w:val="en-US"/>
        </w:rPr>
        <w:t>com</w:t>
      </w:r>
    </w:p>
    <w:p w:rsidR="00DF01F0" w:rsidRPr="006D40CC" w:rsidRDefault="00DF01F0" w:rsidP="006D40CC">
      <w:pPr>
        <w:pStyle w:val="a9"/>
        <w:jc w:val="both"/>
        <w:rPr>
          <w:b/>
          <w:iCs/>
        </w:rPr>
      </w:pPr>
    </w:p>
    <w:p w:rsidR="00DF01F0" w:rsidRPr="006D40CC" w:rsidRDefault="000A2C7F" w:rsidP="006D40CC">
      <w:pPr>
        <w:pStyle w:val="a9"/>
        <w:jc w:val="both"/>
        <w:rPr>
          <w:b/>
        </w:rPr>
      </w:pPr>
      <w:r w:rsidRPr="006D40CC">
        <w:rPr>
          <w:b/>
        </w:rPr>
        <w:t>представлявано от</w:t>
      </w:r>
      <w:r w:rsidR="005C33B0">
        <w:rPr>
          <w:b/>
          <w:lang w:val="en-US"/>
        </w:rPr>
        <w:t xml:space="preserve"> </w:t>
      </w:r>
      <w:r w:rsidR="005C33B0">
        <w:t>Любомир Вангелов Спасов</w:t>
      </w: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DF01F0" w:rsidRPr="006D40CC" w:rsidRDefault="00DF01F0" w:rsidP="006D40CC">
      <w:pPr>
        <w:pStyle w:val="a9"/>
        <w:jc w:val="both"/>
        <w:rPr>
          <w:b/>
        </w:rPr>
      </w:pPr>
    </w:p>
    <w:p w:rsidR="00DF01F0" w:rsidRPr="006D40CC" w:rsidRDefault="00DF01F0" w:rsidP="006D40CC">
      <w:pPr>
        <w:pStyle w:val="a9"/>
        <w:jc w:val="both"/>
        <w:rPr>
          <w:b/>
        </w:rPr>
      </w:pPr>
      <w:r w:rsidRPr="006D40CC">
        <w:rPr>
          <w:b/>
        </w:rPr>
        <w:t>в качеството</w:t>
      </w:r>
      <w:r w:rsidR="00530A5E" w:rsidRPr="006D40CC">
        <w:rPr>
          <w:b/>
        </w:rPr>
        <w:t xml:space="preserve"> </w:t>
      </w:r>
      <w:r w:rsidR="003A2747" w:rsidRPr="006D40CC">
        <w:rPr>
          <w:b/>
        </w:rPr>
        <w:t>н</w:t>
      </w:r>
      <w:r w:rsidR="00530A5E" w:rsidRPr="006D40CC">
        <w:rPr>
          <w:b/>
        </w:rPr>
        <w:t>а</w:t>
      </w:r>
      <w:r w:rsidR="005C33B0">
        <w:rPr>
          <w:b/>
          <w:lang w:val="en-US"/>
        </w:rPr>
        <w:t xml:space="preserve"> </w:t>
      </w:r>
      <w:r w:rsidR="005C33B0">
        <w:t>Изпълнителен директор</w:t>
      </w:r>
    </w:p>
    <w:p w:rsidR="00DF01F0" w:rsidRPr="006D40CC" w:rsidRDefault="00DF01F0" w:rsidP="006D40CC">
      <w:pPr>
        <w:pStyle w:val="a9"/>
        <w:jc w:val="both"/>
      </w:pPr>
    </w:p>
    <w:p w:rsidR="00A15205" w:rsidRPr="006D40CC" w:rsidRDefault="00DF01F0" w:rsidP="006D40CC">
      <w:pPr>
        <w:pStyle w:val="a9"/>
        <w:jc w:val="both"/>
        <w:rPr>
          <w:b/>
        </w:rPr>
      </w:pPr>
      <w:r w:rsidRPr="006D40CC">
        <w:rPr>
          <w:b/>
          <w:lang w:val="en-US"/>
        </w:rPr>
        <w:tab/>
      </w:r>
    </w:p>
    <w:p w:rsidR="00DF01F0" w:rsidRPr="006D40CC" w:rsidRDefault="00A15205" w:rsidP="006D40CC">
      <w:pPr>
        <w:pStyle w:val="a9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:rsidR="005341AF" w:rsidRPr="006D40CC" w:rsidRDefault="005341AF" w:rsidP="006D40CC">
      <w:pPr>
        <w:pStyle w:val="a9"/>
        <w:jc w:val="both"/>
        <w:rPr>
          <w:b/>
        </w:rPr>
      </w:pPr>
    </w:p>
    <w:p w:rsidR="00F33F6D" w:rsidRPr="00CB4407" w:rsidRDefault="005341AF" w:rsidP="00F33F6D">
      <w:pPr>
        <w:pStyle w:val="a9"/>
        <w:jc w:val="center"/>
        <w:rPr>
          <w:b/>
          <w:i/>
          <w:sz w:val="20"/>
          <w:szCs w:val="20"/>
        </w:rPr>
      </w:pPr>
      <w:r w:rsidRPr="006D40CC">
        <w:rPr>
          <w:b/>
        </w:rPr>
        <w:t xml:space="preserve">1. </w:t>
      </w:r>
      <w:r w:rsidR="00485473">
        <w:rPr>
          <w:b/>
        </w:rPr>
        <w:t xml:space="preserve">Моля, на основание чл. 24 от Наредба № 5 от 23. 01.2014 г. </w:t>
      </w:r>
      <w:r w:rsidR="00FD7303">
        <w:rPr>
          <w:b/>
        </w:rPr>
        <w:t xml:space="preserve">и чл. 41 от Наредба № 1 </w:t>
      </w:r>
      <w:r w:rsidR="00F33F6D">
        <w:rPr>
          <w:b/>
          <w:i/>
          <w:sz w:val="20"/>
          <w:szCs w:val="20"/>
        </w:rPr>
        <w:tab/>
        <w:t xml:space="preserve">    </w:t>
      </w:r>
      <w:r w:rsidR="00F33F6D" w:rsidRPr="00CB4407">
        <w:rPr>
          <w:b/>
          <w:i/>
          <w:sz w:val="20"/>
          <w:szCs w:val="20"/>
        </w:rPr>
        <w:t>(изписва се нормативен документ)</w:t>
      </w:r>
    </w:p>
    <w:p w:rsidR="00CB4407" w:rsidRDefault="00FD7303" w:rsidP="006D40CC">
      <w:pPr>
        <w:pStyle w:val="a9"/>
        <w:jc w:val="both"/>
        <w:rPr>
          <w:b/>
          <w:lang w:val="en-US"/>
        </w:rPr>
      </w:pPr>
      <w:r>
        <w:rPr>
          <w:b/>
        </w:rPr>
        <w:t xml:space="preserve">от 14.03.2017 г </w:t>
      </w:r>
      <w:r w:rsidR="006D40CC">
        <w:rPr>
          <w:b/>
        </w:rPr>
        <w:t>да утвърдите</w:t>
      </w:r>
      <w:r w:rsidR="005341AF" w:rsidRPr="006D40CC">
        <w:rPr>
          <w:b/>
        </w:rPr>
        <w:t xml:space="preserve">, считано </w:t>
      </w:r>
      <w:r w:rsidR="00F33F6D" w:rsidRPr="006D40CC">
        <w:rPr>
          <w:b/>
        </w:rPr>
        <w:t xml:space="preserve">от </w:t>
      </w:r>
      <w:r w:rsidR="00F33F6D">
        <w:rPr>
          <w:b/>
          <w:lang w:val="en-US"/>
        </w:rPr>
        <w:t>01.07.20</w:t>
      </w:r>
      <w:r w:rsidR="00077EA5">
        <w:rPr>
          <w:b/>
        </w:rPr>
        <w:t>20</w:t>
      </w:r>
      <w:r w:rsidR="00F33F6D">
        <w:rPr>
          <w:b/>
          <w:lang w:val="en-US"/>
        </w:rPr>
        <w:t xml:space="preserve"> </w:t>
      </w:r>
      <w:r w:rsidR="00F33F6D" w:rsidRPr="006D40CC">
        <w:rPr>
          <w:b/>
        </w:rPr>
        <w:t>г. следните цени:</w:t>
      </w:r>
    </w:p>
    <w:p w:rsidR="00B235B9" w:rsidRPr="006D40CC" w:rsidRDefault="00B235B9" w:rsidP="006D40CC">
      <w:pPr>
        <w:pStyle w:val="a9"/>
        <w:jc w:val="both"/>
        <w:rPr>
          <w:b/>
        </w:rPr>
      </w:pPr>
    </w:p>
    <w:p w:rsidR="00B235B9" w:rsidRPr="005D2968" w:rsidRDefault="008B0A4F" w:rsidP="006D40CC">
      <w:pPr>
        <w:pStyle w:val="a9"/>
        <w:jc w:val="both"/>
        <w:rPr>
          <w:b/>
        </w:rPr>
      </w:pPr>
      <w:r w:rsidRPr="005D2968">
        <w:rPr>
          <w:b/>
        </w:rPr>
        <w:t>1.</w:t>
      </w:r>
      <w:proofErr w:type="spellStart"/>
      <w:r w:rsidRPr="005D2968">
        <w:rPr>
          <w:b/>
        </w:rPr>
        <w:t>1</w:t>
      </w:r>
      <w:proofErr w:type="spellEnd"/>
      <w:r w:rsidRPr="005D2968">
        <w:rPr>
          <w:b/>
        </w:rPr>
        <w:t>.</w:t>
      </w:r>
      <w:r w:rsidR="005C33B0" w:rsidRPr="005C33B0">
        <w:rPr>
          <w:u w:val="single"/>
        </w:rPr>
        <w:t xml:space="preserve"> </w:t>
      </w:r>
      <w:r w:rsidR="005C33B0" w:rsidRPr="005D2968">
        <w:t>Индивидуална цена на комбинирана електроенергия –</w:t>
      </w:r>
      <w:r w:rsidR="00170414">
        <w:t xml:space="preserve"> 26</w:t>
      </w:r>
      <w:r w:rsidR="00ED382E">
        <w:t xml:space="preserve">4.13 </w:t>
      </w:r>
      <w:r w:rsidR="005C33B0" w:rsidRPr="005D2968">
        <w:t xml:space="preserve">лв. / </w:t>
      </w:r>
      <w:proofErr w:type="spellStart"/>
      <w:r w:rsidR="005C33B0" w:rsidRPr="005D2968">
        <w:rPr>
          <w:lang w:val="en-US"/>
        </w:rPr>
        <w:t>MWh</w:t>
      </w:r>
      <w:proofErr w:type="spellEnd"/>
    </w:p>
    <w:p w:rsidR="005D2968" w:rsidRPr="005D2968" w:rsidRDefault="008B0A4F" w:rsidP="006D40CC">
      <w:pPr>
        <w:pStyle w:val="a9"/>
        <w:jc w:val="both"/>
        <w:rPr>
          <w:lang w:val="en-US"/>
        </w:rPr>
      </w:pPr>
      <w:r w:rsidRPr="005D2968">
        <w:rPr>
          <w:b/>
        </w:rPr>
        <w:t>1.2.</w:t>
      </w:r>
      <w:r w:rsidR="005D2968" w:rsidRPr="005D2968">
        <w:rPr>
          <w:b/>
          <w:lang w:val="en-US"/>
        </w:rPr>
        <w:t xml:space="preserve"> </w:t>
      </w:r>
      <w:proofErr w:type="spellStart"/>
      <w:r w:rsidR="005D2968" w:rsidRPr="005D2968">
        <w:t>Еднокомпонентна</w:t>
      </w:r>
      <w:proofErr w:type="spellEnd"/>
      <w:r w:rsidR="005D2968" w:rsidRPr="005D2968">
        <w:t xml:space="preserve"> цена на топлинна енергия с гореща вода  – </w:t>
      </w:r>
      <w:r w:rsidR="00ED382E">
        <w:t xml:space="preserve">116.68 </w:t>
      </w:r>
      <w:r w:rsidR="005D2968" w:rsidRPr="005D2968">
        <w:t>лв. / М</w:t>
      </w:r>
      <w:proofErr w:type="spellStart"/>
      <w:r w:rsidR="005D2968" w:rsidRPr="005D2968">
        <w:rPr>
          <w:lang w:val="en-US"/>
        </w:rPr>
        <w:t>Wh</w:t>
      </w:r>
      <w:proofErr w:type="spellEnd"/>
    </w:p>
    <w:p w:rsidR="000A2C7F" w:rsidRPr="005D2968" w:rsidRDefault="005D2968" w:rsidP="006D40CC">
      <w:pPr>
        <w:pStyle w:val="a9"/>
        <w:jc w:val="both"/>
        <w:rPr>
          <w:b/>
          <w:lang w:val="en-US"/>
        </w:rPr>
      </w:pPr>
      <w:r w:rsidRPr="005D2968">
        <w:rPr>
          <w:b/>
          <w:lang w:val="en-US"/>
        </w:rPr>
        <w:t xml:space="preserve">1.3. </w:t>
      </w:r>
      <w:proofErr w:type="spellStart"/>
      <w:r w:rsidRPr="005D2968">
        <w:t>Еднокомпонентна</w:t>
      </w:r>
      <w:proofErr w:type="spellEnd"/>
      <w:r w:rsidRPr="005D2968">
        <w:t xml:space="preserve"> цена на топлинна енергия с </w:t>
      </w:r>
      <w:proofErr w:type="gramStart"/>
      <w:r w:rsidRPr="005D2968">
        <w:t>пара  –</w:t>
      </w:r>
      <w:proofErr w:type="gramEnd"/>
      <w:r w:rsidRPr="005D2968">
        <w:t xml:space="preserve"> </w:t>
      </w:r>
      <w:r w:rsidR="00ED382E">
        <w:t xml:space="preserve"> 44.78</w:t>
      </w:r>
      <w:r w:rsidRPr="005D2968">
        <w:t xml:space="preserve"> лв. / М</w:t>
      </w:r>
      <w:proofErr w:type="spellStart"/>
      <w:r w:rsidRPr="005D2968">
        <w:rPr>
          <w:lang w:val="en-US"/>
        </w:rPr>
        <w:t>Wh</w:t>
      </w:r>
      <w:proofErr w:type="spellEnd"/>
      <w:r w:rsidRPr="005D2968">
        <w:rPr>
          <w:b/>
          <w:lang w:val="en-US"/>
        </w:rPr>
        <w:t xml:space="preserve">             </w:t>
      </w:r>
    </w:p>
    <w:p w:rsidR="00974C61" w:rsidRPr="006D40CC" w:rsidRDefault="00B235B9" w:rsidP="006D40CC">
      <w:pPr>
        <w:pStyle w:val="a9"/>
        <w:jc w:val="center"/>
        <w:rPr>
          <w:b/>
          <w:lang w:val="en-US"/>
        </w:rPr>
      </w:pPr>
      <w:r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A15205" w:rsidRPr="006D40CC" w:rsidRDefault="00A15205" w:rsidP="006D40CC">
      <w:pPr>
        <w:pStyle w:val="a9"/>
        <w:jc w:val="both"/>
        <w:rPr>
          <w:b/>
        </w:rPr>
      </w:pPr>
    </w:p>
    <w:p w:rsidR="00467786" w:rsidRPr="00B44ACE" w:rsidRDefault="005341AF" w:rsidP="00B44ACE">
      <w:pPr>
        <w:pStyle w:val="a9"/>
        <w:jc w:val="both"/>
        <w:rPr>
          <w:b/>
        </w:rPr>
      </w:pPr>
      <w:r w:rsidRPr="006D40CC">
        <w:rPr>
          <w:b/>
        </w:rPr>
        <w:t xml:space="preserve">2. Прилагам </w:t>
      </w:r>
      <w:r w:rsidR="00467786">
        <w:rPr>
          <w:b/>
        </w:rPr>
        <w:t>следните документи</w:t>
      </w:r>
    </w:p>
    <w:p w:rsidR="005D2968" w:rsidRPr="0063350D" w:rsidRDefault="0063350D" w:rsidP="0063350D">
      <w:pPr>
        <w:numPr>
          <w:ilvl w:val="1"/>
          <w:numId w:val="1"/>
        </w:numPr>
        <w:jc w:val="both"/>
      </w:pPr>
      <w:r w:rsidRPr="0063350D">
        <w:t xml:space="preserve">Обосновка </w:t>
      </w:r>
      <w:r w:rsidR="00F33F6D">
        <w:t>към</w:t>
      </w:r>
      <w:r w:rsidR="006E269E">
        <w:t xml:space="preserve"> Заявление </w:t>
      </w:r>
      <w:r w:rsidRPr="0063350D">
        <w:t xml:space="preserve">за утвърждаване на цени на </w:t>
      </w:r>
      <w:r w:rsidR="00D23AF0">
        <w:t>електрическа и топлинна енергия за ценовия период 01.07.20</w:t>
      </w:r>
      <w:r w:rsidR="00077EA5">
        <w:t>20</w:t>
      </w:r>
      <w:r w:rsidR="00FF35B4">
        <w:t xml:space="preserve"> г. – 30.06.202</w:t>
      </w:r>
      <w:r w:rsidR="00077EA5">
        <w:t>1</w:t>
      </w:r>
      <w:r w:rsidR="00D23AF0">
        <w:t xml:space="preserve"> г.</w:t>
      </w:r>
    </w:p>
    <w:p w:rsidR="00467786" w:rsidRDefault="00467786" w:rsidP="00467786">
      <w:pPr>
        <w:numPr>
          <w:ilvl w:val="1"/>
          <w:numId w:val="1"/>
        </w:numPr>
        <w:jc w:val="both"/>
      </w:pPr>
      <w:r>
        <w:t>Отчетна информация за 201</w:t>
      </w:r>
      <w:r w:rsidR="00077EA5">
        <w:t>9</w:t>
      </w:r>
      <w:r>
        <w:t xml:space="preserve"> г., разработена във форма и съдържание, съгласно правилата за ценообразуване, съгласно справки от № 1 до № 9;</w:t>
      </w:r>
    </w:p>
    <w:p w:rsidR="005D2968" w:rsidRPr="00656782" w:rsidRDefault="005D2968" w:rsidP="005D2968">
      <w:pPr>
        <w:numPr>
          <w:ilvl w:val="1"/>
          <w:numId w:val="1"/>
        </w:numPr>
        <w:jc w:val="both"/>
      </w:pPr>
      <w:r>
        <w:t>Отчетна информация за ценовия период 01.07.201</w:t>
      </w:r>
      <w:r w:rsidR="00077EA5">
        <w:t>9</w:t>
      </w:r>
      <w:r>
        <w:t xml:space="preserve"> г. – 30.06.20</w:t>
      </w:r>
      <w:r w:rsidR="00077EA5">
        <w:t>20</w:t>
      </w:r>
      <w:r>
        <w:t xml:space="preserve"> г., разработена </w:t>
      </w:r>
      <w:r>
        <w:lastRenderedPageBreak/>
        <w:t>във форма и съдържание, съгласно правилата за ценообразуване, съгласно справки от № 1 до № 9;</w:t>
      </w:r>
    </w:p>
    <w:p w:rsidR="005D2968" w:rsidRPr="006E4484" w:rsidRDefault="005D2968" w:rsidP="005D2968">
      <w:pPr>
        <w:numPr>
          <w:ilvl w:val="1"/>
          <w:numId w:val="1"/>
        </w:numPr>
        <w:jc w:val="both"/>
      </w:pPr>
      <w:r w:rsidRPr="006E4484">
        <w:t xml:space="preserve"> </w:t>
      </w:r>
      <w:r>
        <w:t>Информация за ценовия период 01.07.20</w:t>
      </w:r>
      <w:r w:rsidR="00077EA5">
        <w:t>20</w:t>
      </w:r>
      <w:r>
        <w:t xml:space="preserve"> г. – </w:t>
      </w:r>
      <w:r w:rsidR="00B44ACE">
        <w:t>30.06.202</w:t>
      </w:r>
      <w:r w:rsidR="00077EA5">
        <w:t>1</w:t>
      </w:r>
      <w:r>
        <w:t xml:space="preserve"> г., разработена във форма и съдържание, съгласно правилата за ценообразуване, съгласно справки от № 1 до № 9;</w:t>
      </w:r>
    </w:p>
    <w:p w:rsidR="005D2968" w:rsidRPr="006E4484" w:rsidRDefault="005D2968" w:rsidP="005D2968">
      <w:pPr>
        <w:numPr>
          <w:ilvl w:val="1"/>
          <w:numId w:val="1"/>
        </w:numPr>
        <w:jc w:val="both"/>
      </w:pPr>
      <w:r w:rsidRPr="00A33E74">
        <w:t xml:space="preserve">Справки за цени на горивата, изчислени като средно претеглени спрямо </w:t>
      </w:r>
      <w:r w:rsidRPr="004E3D39">
        <w:t>количествата горива за съответен период на действие на цените (Приложение №2);</w:t>
      </w:r>
    </w:p>
    <w:p w:rsidR="005D2968" w:rsidRPr="006E4484" w:rsidRDefault="005D2968" w:rsidP="005D2968">
      <w:pPr>
        <w:numPr>
          <w:ilvl w:val="1"/>
          <w:numId w:val="1"/>
        </w:numPr>
        <w:jc w:val="both"/>
      </w:pPr>
      <w:r>
        <w:t>Отчет и анализ на изпълнените и планирани технико-икономически показатели за 201</w:t>
      </w:r>
      <w:r w:rsidR="00077EA5">
        <w:t>9</w:t>
      </w:r>
      <w:r>
        <w:t xml:space="preserve"> г. и за ценовия период 01.07.201</w:t>
      </w:r>
      <w:r w:rsidR="00077EA5">
        <w:t>9</w:t>
      </w:r>
      <w:r>
        <w:t xml:space="preserve"> г. – 30.06.20</w:t>
      </w:r>
      <w:r w:rsidR="00077EA5">
        <w:t>20</w:t>
      </w:r>
      <w:r>
        <w:t xml:space="preserve"> г. (Приложение №3</w:t>
      </w:r>
      <w:r w:rsidRPr="004E3D39">
        <w:t>)</w:t>
      </w:r>
      <w:r>
        <w:t>;</w:t>
      </w:r>
    </w:p>
    <w:p w:rsidR="005D2968" w:rsidRPr="006E4484" w:rsidRDefault="005D2968" w:rsidP="005D2968">
      <w:pPr>
        <w:numPr>
          <w:ilvl w:val="1"/>
          <w:numId w:val="1"/>
        </w:numPr>
        <w:jc w:val="both"/>
      </w:pPr>
      <w:r>
        <w:t>Отчет и анализ на изпълнените и планирани ремонтни и инвестиционни мероприятия за дейностите производство на топлинна и електрическа енергия и пренос на топлинна енергия (Приложение №3</w:t>
      </w:r>
      <w:r w:rsidRPr="004E3D39">
        <w:t>)</w:t>
      </w:r>
      <w:r>
        <w:t>;</w:t>
      </w:r>
    </w:p>
    <w:p w:rsidR="005D2968" w:rsidRDefault="005D2968" w:rsidP="005D2968">
      <w:pPr>
        <w:numPr>
          <w:ilvl w:val="1"/>
          <w:numId w:val="1"/>
        </w:numPr>
        <w:jc w:val="both"/>
      </w:pPr>
      <w:r w:rsidRPr="004E3D39">
        <w:t xml:space="preserve">Отчетна информация за приходите от продажба на топлинна и електрическа </w:t>
      </w:r>
      <w:r>
        <w:t>енергия за 201</w:t>
      </w:r>
      <w:r w:rsidR="00077EA5">
        <w:t>9</w:t>
      </w:r>
      <w:r w:rsidRPr="00EB6C68">
        <w:t xml:space="preserve"> г.</w:t>
      </w:r>
      <w:r w:rsidR="00B44ACE">
        <w:t xml:space="preserve"> </w:t>
      </w:r>
      <w:r>
        <w:t>и ценовия период 01.07.201</w:t>
      </w:r>
      <w:r w:rsidR="00077EA5">
        <w:t>9</w:t>
      </w:r>
      <w:r>
        <w:t xml:space="preserve"> г. – 30.06.20</w:t>
      </w:r>
      <w:r w:rsidR="00077EA5">
        <w:t>20</w:t>
      </w:r>
      <w:r>
        <w:t xml:space="preserve"> г.</w:t>
      </w:r>
      <w:r w:rsidRPr="00EB6C68">
        <w:t xml:space="preserve"> (Приложение № 4);</w:t>
      </w:r>
    </w:p>
    <w:p w:rsidR="00B4599A" w:rsidRPr="00B4599A" w:rsidRDefault="00B4599A" w:rsidP="00B4599A">
      <w:pPr>
        <w:pStyle w:val="ad"/>
        <w:numPr>
          <w:ilvl w:val="1"/>
          <w:numId w:val="1"/>
        </w:numPr>
      </w:pPr>
      <w:r>
        <w:t xml:space="preserve">Определяне на цената на природния газ </w:t>
      </w:r>
      <w:r w:rsidRPr="00B4599A">
        <w:t>за ценовия период 01.07.201</w:t>
      </w:r>
      <w:r w:rsidR="00077EA5">
        <w:t>9</w:t>
      </w:r>
      <w:r w:rsidRPr="00B4599A">
        <w:t xml:space="preserve"> г</w:t>
      </w:r>
      <w:r w:rsidR="00077EA5">
        <w:t>. – 30.06.2020</w:t>
      </w:r>
      <w:r>
        <w:t xml:space="preserve"> г. (Приложение №5</w:t>
      </w:r>
      <w:r w:rsidRPr="00B4599A">
        <w:t>);</w:t>
      </w:r>
    </w:p>
    <w:p w:rsidR="00B4599A" w:rsidRDefault="00B4599A" w:rsidP="00B4599A">
      <w:pPr>
        <w:numPr>
          <w:ilvl w:val="1"/>
          <w:numId w:val="1"/>
        </w:numPr>
        <w:jc w:val="both"/>
      </w:pPr>
      <w:r>
        <w:t xml:space="preserve">Справки </w:t>
      </w:r>
      <w:r w:rsidR="00077EA5">
        <w:t xml:space="preserve">за </w:t>
      </w:r>
      <w:r>
        <w:t>продадената по свободно договорени цени от централи с ВЕКП</w:t>
      </w:r>
      <w:r w:rsidR="00A20D26">
        <w:t xml:space="preserve">. (Приложение </w:t>
      </w:r>
      <w:r>
        <w:t>№ 6</w:t>
      </w:r>
      <w:r w:rsidRPr="00EB6C68">
        <w:t>);</w:t>
      </w:r>
    </w:p>
    <w:p w:rsidR="00170414" w:rsidRDefault="00170414" w:rsidP="00170414">
      <w:pPr>
        <w:numPr>
          <w:ilvl w:val="1"/>
          <w:numId w:val="1"/>
        </w:numPr>
        <w:jc w:val="both"/>
      </w:pPr>
      <w:r>
        <w:t xml:space="preserve">Отчетна информация за 2019 г. и </w:t>
      </w:r>
      <w:r w:rsidRPr="00170414">
        <w:t>за ценовия период 01.07.2019 г. – 30.06.2020 г.</w:t>
      </w:r>
      <w:r>
        <w:t xml:space="preserve"> за електрическа енергия;</w:t>
      </w:r>
    </w:p>
    <w:p w:rsidR="00170414" w:rsidRDefault="00170414" w:rsidP="00170414">
      <w:pPr>
        <w:pStyle w:val="ad"/>
        <w:numPr>
          <w:ilvl w:val="1"/>
          <w:numId w:val="1"/>
        </w:numPr>
      </w:pPr>
      <w:r>
        <w:t xml:space="preserve">Прогнозна  информация </w:t>
      </w:r>
      <w:r w:rsidRPr="00170414">
        <w:t>за ценовия период 01.07.20</w:t>
      </w:r>
      <w:r>
        <w:t>20</w:t>
      </w:r>
      <w:r w:rsidRPr="00170414">
        <w:t xml:space="preserve"> г. – 30.06.202</w:t>
      </w:r>
      <w:r>
        <w:t>1</w:t>
      </w:r>
      <w:r w:rsidRPr="00170414">
        <w:t xml:space="preserve"> г. за електрическа енергия;</w:t>
      </w:r>
    </w:p>
    <w:p w:rsidR="004E74EF" w:rsidRDefault="004E74EF" w:rsidP="004E74EF">
      <w:pPr>
        <w:pStyle w:val="ad"/>
        <w:numPr>
          <w:ilvl w:val="1"/>
          <w:numId w:val="1"/>
        </w:numPr>
      </w:pPr>
      <w:r>
        <w:t xml:space="preserve">Предварителен финансов отчет за 2019 г. </w:t>
      </w:r>
      <w:r w:rsidRPr="004E74EF">
        <w:t>на „Топлофикация-Перник“ АД;</w:t>
      </w:r>
    </w:p>
    <w:p w:rsidR="00705082" w:rsidRDefault="00705082" w:rsidP="00705082">
      <w:pPr>
        <w:pStyle w:val="ad"/>
        <w:numPr>
          <w:ilvl w:val="1"/>
          <w:numId w:val="1"/>
        </w:numPr>
      </w:pPr>
      <w:r w:rsidRPr="00705082">
        <w:t>Копие на</w:t>
      </w:r>
      <w:r>
        <w:t xml:space="preserve"> Инвестиционна програма 2020 – 2024 г. </w:t>
      </w:r>
      <w:r w:rsidRPr="00705082">
        <w:t>на „Топлофикация-Перник“ АД</w:t>
      </w:r>
      <w:r>
        <w:t>;</w:t>
      </w:r>
    </w:p>
    <w:p w:rsidR="00705082" w:rsidRDefault="00705082" w:rsidP="00705082">
      <w:pPr>
        <w:pStyle w:val="ad"/>
        <w:numPr>
          <w:ilvl w:val="1"/>
          <w:numId w:val="1"/>
        </w:numPr>
      </w:pPr>
      <w:r w:rsidRPr="00705082">
        <w:t xml:space="preserve">Копие на </w:t>
      </w:r>
      <w:r>
        <w:t>Ремонтна</w:t>
      </w:r>
      <w:r w:rsidRPr="00705082">
        <w:t xml:space="preserve"> програма 2020 – 2024 г.</w:t>
      </w:r>
      <w:r>
        <w:t xml:space="preserve"> на „Топлофикация-Перник“ АД;</w:t>
      </w:r>
    </w:p>
    <w:p w:rsidR="009C3BBD" w:rsidRDefault="009C3BBD" w:rsidP="00170414">
      <w:pPr>
        <w:pStyle w:val="ad"/>
        <w:numPr>
          <w:ilvl w:val="1"/>
          <w:numId w:val="1"/>
        </w:numPr>
      </w:pPr>
      <w:r>
        <w:t>Копие на вери</w:t>
      </w:r>
      <w:r w:rsidR="00E64EE8">
        <w:t>фициран доклад на Изпълнителна</w:t>
      </w:r>
      <w:r>
        <w:t xml:space="preserve"> агенция по околна среда за 2019 г.</w:t>
      </w:r>
    </w:p>
    <w:p w:rsidR="005D2968" w:rsidRPr="00B163F4" w:rsidRDefault="005D2968" w:rsidP="005D2968">
      <w:pPr>
        <w:numPr>
          <w:ilvl w:val="1"/>
          <w:numId w:val="1"/>
        </w:numPr>
        <w:jc w:val="both"/>
        <w:rPr>
          <w:lang w:val="en-US"/>
        </w:rPr>
      </w:pPr>
      <w:r>
        <w:t>Договори за продажба на електрическа енергия.</w:t>
      </w:r>
    </w:p>
    <w:p w:rsidR="005D2968" w:rsidRPr="00B163F4" w:rsidRDefault="005D2968" w:rsidP="005D2968">
      <w:pPr>
        <w:numPr>
          <w:ilvl w:val="2"/>
          <w:numId w:val="1"/>
        </w:numPr>
        <w:jc w:val="both"/>
        <w:rPr>
          <w:lang w:val="en-US"/>
        </w:rPr>
      </w:pPr>
      <w:r>
        <w:t xml:space="preserve">Копие на договор за </w:t>
      </w:r>
      <w:r w:rsidR="00B44ACE">
        <w:t>компенсиране с премии</w:t>
      </w:r>
      <w:r w:rsidR="000A55A1">
        <w:t xml:space="preserve"> № ВЕКП-12 / 27.06.2018 г. с фонд „Сигурност на електроенергийната система“.</w:t>
      </w:r>
      <w:r>
        <w:t>;</w:t>
      </w:r>
    </w:p>
    <w:p w:rsidR="005D2968" w:rsidRPr="000A55A1" w:rsidRDefault="005D2968" w:rsidP="005D2968">
      <w:pPr>
        <w:numPr>
          <w:ilvl w:val="2"/>
          <w:numId w:val="1"/>
        </w:numPr>
        <w:jc w:val="both"/>
        <w:rPr>
          <w:lang w:val="en-US"/>
        </w:rPr>
      </w:pPr>
      <w:r>
        <w:t xml:space="preserve">Копие на </w:t>
      </w:r>
      <w:r w:rsidR="000A55A1">
        <w:t xml:space="preserve">Рамково споразумение от 17.04.2015 г. за покупко-продажба на електрическа енергия по свободно договорени цени с „Гранд </w:t>
      </w:r>
      <w:proofErr w:type="spellStart"/>
      <w:r w:rsidR="000A55A1">
        <w:t>Енерджи</w:t>
      </w:r>
      <w:proofErr w:type="spellEnd"/>
      <w:r w:rsidR="000A55A1">
        <w:t xml:space="preserve"> </w:t>
      </w:r>
      <w:proofErr w:type="spellStart"/>
      <w:r w:rsidR="000A55A1">
        <w:t>Дистрибюшън</w:t>
      </w:r>
      <w:proofErr w:type="spellEnd"/>
      <w:r w:rsidR="000A55A1">
        <w:t>“</w:t>
      </w:r>
      <w:r w:rsidR="00077EA5">
        <w:t>;</w:t>
      </w:r>
    </w:p>
    <w:p w:rsidR="000A55A1" w:rsidRPr="001B3868" w:rsidRDefault="00D22F53" w:rsidP="005D2968">
      <w:pPr>
        <w:numPr>
          <w:ilvl w:val="2"/>
          <w:numId w:val="1"/>
        </w:numPr>
        <w:jc w:val="both"/>
        <w:rPr>
          <w:lang w:val="en-US"/>
        </w:rPr>
      </w:pPr>
      <w:r>
        <w:t>Копия</w:t>
      </w:r>
      <w:r w:rsidR="000A55A1">
        <w:t xml:space="preserve"> от отделните договори към Рамково споразумение от 17.04.2015 г. </w:t>
      </w:r>
      <w:r w:rsidR="00077EA5">
        <w:t>за настоящия регулаторен период.</w:t>
      </w:r>
    </w:p>
    <w:p w:rsidR="005D2968" w:rsidRPr="000A55A1" w:rsidRDefault="005D2968" w:rsidP="005D2968">
      <w:pPr>
        <w:numPr>
          <w:ilvl w:val="1"/>
          <w:numId w:val="1"/>
        </w:numPr>
        <w:jc w:val="both"/>
        <w:rPr>
          <w:lang w:val="en-US"/>
        </w:rPr>
      </w:pPr>
      <w:r>
        <w:t>Копие на действащи договори за доставка на въглища;</w:t>
      </w:r>
    </w:p>
    <w:p w:rsidR="005D2968" w:rsidRPr="00077EA5" w:rsidRDefault="005D2968" w:rsidP="005D2968">
      <w:pPr>
        <w:numPr>
          <w:ilvl w:val="1"/>
          <w:numId w:val="1"/>
        </w:numPr>
        <w:jc w:val="both"/>
        <w:rPr>
          <w:lang w:val="en-US"/>
        </w:rPr>
      </w:pPr>
      <w:r>
        <w:t>Копие на действащ договор за доставка на природен газ с „Булгаргаз” ЕАД;</w:t>
      </w:r>
    </w:p>
    <w:p w:rsidR="00077EA5" w:rsidRPr="00077EA5" w:rsidRDefault="00077EA5" w:rsidP="00077EA5">
      <w:pPr>
        <w:numPr>
          <w:ilvl w:val="1"/>
          <w:numId w:val="1"/>
        </w:numPr>
        <w:jc w:val="both"/>
        <w:rPr>
          <w:lang w:val="en-US"/>
        </w:rPr>
      </w:pPr>
      <w:proofErr w:type="spellStart"/>
      <w:r w:rsidRPr="00077EA5">
        <w:rPr>
          <w:lang w:val="en-US"/>
        </w:rPr>
        <w:t>Копие</w:t>
      </w:r>
      <w:proofErr w:type="spellEnd"/>
      <w:r w:rsidRPr="00077EA5">
        <w:rPr>
          <w:lang w:val="en-US"/>
        </w:rPr>
        <w:t xml:space="preserve"> </w:t>
      </w:r>
      <w:proofErr w:type="spellStart"/>
      <w:r w:rsidRPr="00077EA5">
        <w:rPr>
          <w:lang w:val="en-US"/>
        </w:rPr>
        <w:t>на</w:t>
      </w:r>
      <w:proofErr w:type="spellEnd"/>
      <w:r w:rsidRPr="00077EA5">
        <w:rPr>
          <w:lang w:val="en-US"/>
        </w:rPr>
        <w:t xml:space="preserve"> </w:t>
      </w:r>
      <w:proofErr w:type="spellStart"/>
      <w:r w:rsidRPr="00077EA5">
        <w:rPr>
          <w:lang w:val="en-US"/>
        </w:rPr>
        <w:t>действащ</w:t>
      </w:r>
      <w:proofErr w:type="spellEnd"/>
      <w:r w:rsidRPr="00077EA5">
        <w:rPr>
          <w:lang w:val="en-US"/>
        </w:rPr>
        <w:t xml:space="preserve"> </w:t>
      </w:r>
      <w:proofErr w:type="spellStart"/>
      <w:r w:rsidRPr="00077EA5">
        <w:rPr>
          <w:lang w:val="en-US"/>
        </w:rPr>
        <w:t>договор</w:t>
      </w:r>
      <w:proofErr w:type="spellEnd"/>
      <w:r w:rsidRPr="00077EA5">
        <w:rPr>
          <w:lang w:val="en-US"/>
        </w:rPr>
        <w:t xml:space="preserve"> </w:t>
      </w:r>
      <w:proofErr w:type="spellStart"/>
      <w:r w:rsidRPr="00077EA5">
        <w:rPr>
          <w:lang w:val="en-US"/>
        </w:rPr>
        <w:t>за</w:t>
      </w:r>
      <w:proofErr w:type="spellEnd"/>
      <w:r w:rsidRPr="00077EA5">
        <w:rPr>
          <w:lang w:val="en-US"/>
        </w:rPr>
        <w:t xml:space="preserve"> </w:t>
      </w:r>
      <w:proofErr w:type="spellStart"/>
      <w:r w:rsidRPr="00077EA5">
        <w:rPr>
          <w:lang w:val="en-US"/>
        </w:rPr>
        <w:t>доставка</w:t>
      </w:r>
      <w:proofErr w:type="spellEnd"/>
      <w:r w:rsidRPr="00077EA5">
        <w:rPr>
          <w:lang w:val="en-US"/>
        </w:rPr>
        <w:t xml:space="preserve"> </w:t>
      </w:r>
      <w:proofErr w:type="spellStart"/>
      <w:r w:rsidRPr="00077EA5">
        <w:rPr>
          <w:lang w:val="en-US"/>
        </w:rPr>
        <w:t>на</w:t>
      </w:r>
      <w:proofErr w:type="spellEnd"/>
      <w:r w:rsidRPr="00077EA5">
        <w:rPr>
          <w:lang w:val="en-US"/>
        </w:rPr>
        <w:t xml:space="preserve"> </w:t>
      </w:r>
      <w:proofErr w:type="spellStart"/>
      <w:r w:rsidRPr="00077EA5">
        <w:rPr>
          <w:lang w:val="en-US"/>
        </w:rPr>
        <w:t>природен</w:t>
      </w:r>
      <w:proofErr w:type="spellEnd"/>
      <w:r w:rsidRPr="00077EA5">
        <w:rPr>
          <w:lang w:val="en-US"/>
        </w:rPr>
        <w:t xml:space="preserve"> </w:t>
      </w:r>
      <w:proofErr w:type="spellStart"/>
      <w:r w:rsidRPr="00077EA5">
        <w:rPr>
          <w:lang w:val="en-US"/>
        </w:rPr>
        <w:t>газ</w:t>
      </w:r>
      <w:proofErr w:type="spellEnd"/>
      <w:r w:rsidRPr="00077EA5">
        <w:rPr>
          <w:lang w:val="en-US"/>
        </w:rPr>
        <w:t xml:space="preserve"> с</w:t>
      </w:r>
      <w:r>
        <w:t xml:space="preserve"> „ТИБИЕЛ“ ЕООД;</w:t>
      </w:r>
    </w:p>
    <w:p w:rsidR="005D2968" w:rsidRPr="00077EA5" w:rsidRDefault="005D2968" w:rsidP="005D2968">
      <w:pPr>
        <w:numPr>
          <w:ilvl w:val="1"/>
          <w:numId w:val="1"/>
        </w:numPr>
        <w:jc w:val="both"/>
        <w:rPr>
          <w:lang w:val="en-US"/>
        </w:rPr>
      </w:pPr>
      <w:r>
        <w:t>Доказателства за изпълнение на изискванията на чл. 29 от НРЦТЕ за оповестяване на предложените цени в средствата за масова информация в едномесечен срок преди подаването на заявлението в КВЕР;</w:t>
      </w:r>
    </w:p>
    <w:p w:rsidR="00077EA5" w:rsidRPr="00077EA5" w:rsidRDefault="00077EA5" w:rsidP="00077EA5">
      <w:pPr>
        <w:pStyle w:val="ad"/>
        <w:numPr>
          <w:ilvl w:val="1"/>
          <w:numId w:val="1"/>
        </w:numPr>
        <w:rPr>
          <w:lang w:val="en-US"/>
        </w:rPr>
      </w:pPr>
      <w:proofErr w:type="spellStart"/>
      <w:r w:rsidRPr="00077EA5">
        <w:rPr>
          <w:lang w:val="en-US"/>
        </w:rPr>
        <w:t>Комплексно</w:t>
      </w:r>
      <w:proofErr w:type="spellEnd"/>
      <w:r w:rsidRPr="00077EA5">
        <w:rPr>
          <w:lang w:val="en-US"/>
        </w:rPr>
        <w:t xml:space="preserve"> </w:t>
      </w:r>
      <w:proofErr w:type="spellStart"/>
      <w:r w:rsidRPr="00077EA5">
        <w:rPr>
          <w:lang w:val="en-US"/>
        </w:rPr>
        <w:t>разрешително</w:t>
      </w:r>
      <w:proofErr w:type="spellEnd"/>
      <w:r>
        <w:t>;</w:t>
      </w:r>
    </w:p>
    <w:p w:rsidR="00A03C7C" w:rsidRPr="00E64EE8" w:rsidRDefault="005D2968" w:rsidP="006D40CC">
      <w:pPr>
        <w:numPr>
          <w:ilvl w:val="1"/>
          <w:numId w:val="1"/>
        </w:numPr>
        <w:jc w:val="both"/>
        <w:rPr>
          <w:lang w:val="en-US"/>
        </w:rPr>
      </w:pPr>
      <w:r>
        <w:t>Документ за платена такса за разглеждане на заявлението.</w:t>
      </w:r>
    </w:p>
    <w:p w:rsidR="00705082" w:rsidRDefault="00705082" w:rsidP="00705082">
      <w:pPr>
        <w:pStyle w:val="a9"/>
        <w:ind w:left="720"/>
        <w:jc w:val="both"/>
      </w:pPr>
    </w:p>
    <w:p w:rsidR="003A2747" w:rsidRPr="006D40CC" w:rsidRDefault="003A2747" w:rsidP="00705082">
      <w:pPr>
        <w:pStyle w:val="a9"/>
        <w:ind w:firstLine="360"/>
        <w:jc w:val="both"/>
      </w:pPr>
      <w:r w:rsidRPr="00CB4407">
        <w:rPr>
          <w:b/>
        </w:rPr>
        <w:t xml:space="preserve">Желая да получа </w:t>
      </w:r>
      <w:r w:rsidRPr="00CB4407">
        <w:rPr>
          <w:b/>
          <w:u w:val="single"/>
        </w:rPr>
        <w:t>Решението</w:t>
      </w:r>
      <w:r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Pr="00CB4407">
        <w:rPr>
          <w:b/>
        </w:rPr>
        <w:t>по следния начин</w:t>
      </w:r>
      <w:r w:rsidRPr="00CB4407">
        <w:t>:</w:t>
      </w:r>
    </w:p>
    <w:p w:rsidR="003A2747" w:rsidRPr="006D40CC" w:rsidRDefault="00705082" w:rsidP="006D40CC">
      <w:pPr>
        <w:pStyle w:val="a9"/>
        <w:jc w:val="both"/>
      </w:pPr>
      <w:sdt>
        <w:sdtPr>
          <w:id w:val="-549853735"/>
        </w:sdtPr>
        <w:sdtContent>
          <w:sdt>
            <w:sdtPr>
              <w:id w:val="2030376777"/>
            </w:sdtPr>
            <w:sdtContent>
              <w:r w:rsidR="00A20D26" w:rsidRPr="006D40CC">
                <w:rPr>
                  <w:rFonts w:ascii="MS Mincho" w:eastAsia="MS Mincho" w:hAnsi="MS Mincho" w:cs="MS Mincho" w:hint="eastAsia"/>
                </w:rPr>
                <w:t>☒</w:t>
              </w:r>
            </w:sdtContent>
          </w:sdt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:rsidR="005F7D99" w:rsidRPr="006D40CC" w:rsidRDefault="00705082" w:rsidP="006D40CC">
      <w:pPr>
        <w:pStyle w:val="a9"/>
        <w:jc w:val="both"/>
      </w:pPr>
      <w:sdt>
        <w:sdtPr>
          <w:id w:val="-1168016959"/>
        </w:sdtPr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:rsidR="002E27FB" w:rsidRPr="006D40CC" w:rsidRDefault="00705082" w:rsidP="006D40CC">
      <w:pPr>
        <w:pStyle w:val="a9"/>
        <w:jc w:val="both"/>
      </w:pPr>
      <w:sdt>
        <w:sdtPr>
          <w:id w:val="1019817983"/>
        </w:sdtPr>
        <w:sdtContent>
          <w:r w:rsidR="008B0A4F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връчване:…………………………………………………………</w:t>
      </w:r>
    </w:p>
    <w:p w:rsidR="002E27FB" w:rsidRPr="006D40CC" w:rsidRDefault="002E27FB" w:rsidP="006D40CC">
      <w:pPr>
        <w:pStyle w:val="a9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:rsidR="003A2747" w:rsidRPr="006D40CC" w:rsidRDefault="00705082" w:rsidP="006D40CC">
      <w:pPr>
        <w:pStyle w:val="a9"/>
        <w:jc w:val="both"/>
      </w:pPr>
      <w:sdt>
        <w:sdtPr>
          <w:id w:val="-1390259870"/>
        </w:sdtPr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:rsidR="002E27FB" w:rsidRPr="006D40CC" w:rsidRDefault="002E27FB" w:rsidP="006D40CC">
      <w:pPr>
        <w:pStyle w:val="a9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</w:sdtPr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:rsidR="002E27FB" w:rsidRPr="006D40CC" w:rsidRDefault="002E27FB" w:rsidP="006D40CC">
      <w:pPr>
        <w:pStyle w:val="a9"/>
        <w:jc w:val="both"/>
      </w:pPr>
    </w:p>
    <w:p w:rsidR="00DF01F0" w:rsidRPr="006D40CC" w:rsidRDefault="00680AA9" w:rsidP="006D40CC">
      <w:pPr>
        <w:pStyle w:val="a9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:rsidR="00530A5E" w:rsidRDefault="00530A5E" w:rsidP="006D40CC">
      <w:pPr>
        <w:pStyle w:val="a9"/>
        <w:jc w:val="both"/>
      </w:pPr>
    </w:p>
    <w:p w:rsidR="00CB4407" w:rsidRDefault="00CB4407" w:rsidP="006D40CC">
      <w:pPr>
        <w:pStyle w:val="a9"/>
        <w:jc w:val="both"/>
      </w:pPr>
    </w:p>
    <w:p w:rsidR="00CB4407" w:rsidRDefault="00CB4407" w:rsidP="006D40CC">
      <w:pPr>
        <w:pStyle w:val="a9"/>
        <w:jc w:val="both"/>
        <w:rPr>
          <w:b/>
          <w:lang w:val="en-US"/>
        </w:rPr>
      </w:pPr>
      <w:r w:rsidRPr="00A30B13">
        <w:rPr>
          <w:b/>
        </w:rPr>
        <w:t>Дата</w:t>
      </w:r>
      <w:r>
        <w:rPr>
          <w:b/>
        </w:rPr>
        <w:t>:</w:t>
      </w:r>
      <w:r w:rsidR="00170414">
        <w:rPr>
          <w:b/>
        </w:rPr>
        <w:t xml:space="preserve"> 3</w:t>
      </w:r>
      <w:r w:rsidR="00ED382E">
        <w:rPr>
          <w:b/>
        </w:rPr>
        <w:t>1</w:t>
      </w:r>
      <w:r w:rsidR="00983265">
        <w:rPr>
          <w:b/>
        </w:rPr>
        <w:t>.0</w:t>
      </w:r>
      <w:r w:rsidR="00BF39A1">
        <w:rPr>
          <w:b/>
        </w:rPr>
        <w:t>3</w:t>
      </w:r>
      <w:r w:rsidR="00983265">
        <w:rPr>
          <w:b/>
        </w:rPr>
        <w:t>.20</w:t>
      </w:r>
      <w:r w:rsidR="00170414">
        <w:rPr>
          <w:b/>
        </w:rPr>
        <w:t>20</w:t>
      </w:r>
      <w:r w:rsidR="00983265">
        <w:rPr>
          <w:b/>
        </w:rPr>
        <w:t xml:space="preserve"> г.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3908BE" w:rsidRPr="003908BE" w:rsidRDefault="003908BE" w:rsidP="006D40CC">
      <w:pPr>
        <w:pStyle w:val="a9"/>
        <w:jc w:val="both"/>
        <w:rPr>
          <w:b/>
          <w:lang w:val="en-US"/>
        </w:rPr>
      </w:pPr>
    </w:p>
    <w:p w:rsidR="00C84AF8" w:rsidRPr="006C3A10" w:rsidRDefault="00C84AF8" w:rsidP="00C84AF8">
      <w:pPr>
        <w:pStyle w:val="a9"/>
        <w:jc w:val="both"/>
        <w:rPr>
          <w:lang w:val="en-US"/>
        </w:rPr>
      </w:pPr>
    </w:p>
    <w:p w:rsidR="00C84AF8" w:rsidRPr="00AE2380" w:rsidRDefault="00C84AF8" w:rsidP="00C84AF8">
      <w:pPr>
        <w:pStyle w:val="a9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:rsidR="00C84AF8" w:rsidRDefault="00C84AF8" w:rsidP="00C84AF8">
      <w:pPr>
        <w:pStyle w:val="a9"/>
        <w:jc w:val="both"/>
      </w:pPr>
    </w:p>
    <w:p w:rsidR="003908BE" w:rsidRDefault="00C84AF8" w:rsidP="00C84AF8">
      <w:pPr>
        <w:pStyle w:val="a9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>и</w:t>
      </w:r>
      <w:r w:rsidR="003908BE">
        <w:rPr>
          <w:b/>
        </w:rPr>
        <w:t>ят</w:t>
      </w:r>
      <w:r w:rsidR="000A55A1">
        <w:rPr>
          <w:b/>
        </w:rPr>
        <w:t xml:space="preserve"> </w:t>
      </w:r>
      <w:r w:rsidR="000A55A1">
        <w:t>Любомир Вангелов Спасов,</w:t>
      </w:r>
      <w:r w:rsidR="003908BE">
        <w:rPr>
          <w:b/>
        </w:rPr>
        <w:t xml:space="preserve"> </w:t>
      </w:r>
    </w:p>
    <w:p w:rsidR="003908BE" w:rsidRDefault="003908BE" w:rsidP="003908BE">
      <w:pPr>
        <w:pStyle w:val="a9"/>
        <w:jc w:val="center"/>
        <w:rPr>
          <w:b/>
        </w:rPr>
      </w:pP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:rsidR="00C84AF8" w:rsidRPr="00983265" w:rsidRDefault="000A55A1" w:rsidP="00C84AF8">
      <w:pPr>
        <w:pStyle w:val="a9"/>
        <w:jc w:val="both"/>
        <w:rPr>
          <w:lang w:val="en-US"/>
        </w:rPr>
      </w:pPr>
      <w:r>
        <w:rPr>
          <w:b/>
        </w:rPr>
        <w:t xml:space="preserve">в качеството ми на </w:t>
      </w:r>
      <w:r w:rsidRPr="00983265">
        <w:t>Изпълни</w:t>
      </w:r>
      <w:r w:rsidR="00983265" w:rsidRPr="00983265">
        <w:t>телен директор</w:t>
      </w:r>
    </w:p>
    <w:p w:rsidR="00C84AF8" w:rsidRPr="00160F37" w:rsidRDefault="003908BE" w:rsidP="00C84AF8">
      <w:pPr>
        <w:pStyle w:val="a9"/>
        <w:jc w:val="center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>(длъжност)</w:t>
      </w:r>
    </w:p>
    <w:p w:rsidR="00C84AF8" w:rsidRDefault="00C84AF8" w:rsidP="00C84AF8">
      <w:pPr>
        <w:pStyle w:val="a9"/>
        <w:jc w:val="both"/>
        <w:rPr>
          <w:b/>
        </w:rPr>
      </w:pPr>
      <w:r>
        <w:rPr>
          <w:b/>
        </w:rPr>
        <w:tab/>
      </w:r>
    </w:p>
    <w:p w:rsidR="00C84AF8" w:rsidRDefault="00C84AF8" w:rsidP="00C84AF8">
      <w:pPr>
        <w:pStyle w:val="a9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:rsidR="00C84AF8" w:rsidRPr="00160F37" w:rsidRDefault="00C84AF8" w:rsidP="00C84AF8">
      <w:pPr>
        <w:pStyle w:val="a9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:rsidR="00C84AF8" w:rsidRPr="00160F37" w:rsidRDefault="003908BE" w:rsidP="00C84AF8">
      <w:pPr>
        <w:pStyle w:val="a9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705082" w:rsidRPr="00A30B13" w:rsidRDefault="00705082" w:rsidP="00C84AF8">
      <w:pPr>
        <w:pStyle w:val="a9"/>
        <w:jc w:val="both"/>
      </w:pPr>
    </w:p>
    <w:p w:rsidR="00C84AF8" w:rsidRDefault="003D3FA4" w:rsidP="00C84AF8">
      <w:pPr>
        <w:pStyle w:val="a9"/>
        <w:jc w:val="both"/>
        <w:rPr>
          <w:b/>
        </w:rPr>
      </w:pPr>
      <w:r>
        <w:rPr>
          <w:b/>
        </w:rPr>
        <w:t>Дата:</w:t>
      </w:r>
      <w:r w:rsidR="00983265">
        <w:rPr>
          <w:b/>
        </w:rPr>
        <w:t xml:space="preserve"> </w:t>
      </w:r>
      <w:r w:rsidR="00170414">
        <w:rPr>
          <w:b/>
        </w:rPr>
        <w:t>3</w:t>
      </w:r>
      <w:r w:rsidR="00ED382E">
        <w:rPr>
          <w:b/>
        </w:rPr>
        <w:t>1</w:t>
      </w:r>
      <w:bookmarkStart w:id="0" w:name="_GoBack"/>
      <w:bookmarkEnd w:id="0"/>
      <w:r w:rsidR="00983265">
        <w:rPr>
          <w:b/>
        </w:rPr>
        <w:t>.0</w:t>
      </w:r>
      <w:r w:rsidR="002273D1">
        <w:rPr>
          <w:b/>
        </w:rPr>
        <w:t>3</w:t>
      </w:r>
      <w:r w:rsidR="00983265">
        <w:rPr>
          <w:b/>
        </w:rPr>
        <w:t>.20</w:t>
      </w:r>
      <w:r w:rsidR="00170414">
        <w:rPr>
          <w:b/>
        </w:rPr>
        <w:t>20</w:t>
      </w:r>
      <w:r w:rsidR="00983265">
        <w:rPr>
          <w:b/>
        </w:rPr>
        <w:t xml:space="preserve"> г.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:rsidR="00C84AF8" w:rsidRDefault="00C84AF8" w:rsidP="00C84AF8">
      <w:pPr>
        <w:pStyle w:val="a9"/>
        <w:jc w:val="both"/>
        <w:rPr>
          <w:b/>
          <w:lang w:val="en-US"/>
        </w:rPr>
      </w:pPr>
    </w:p>
    <w:p w:rsidR="00C84AF8" w:rsidRDefault="003908BE" w:rsidP="00C84AF8">
      <w:pPr>
        <w:pStyle w:val="a9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:rsidR="00C84AF8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:rsidR="00C84AF8" w:rsidRPr="00964B57" w:rsidRDefault="00C84AF8" w:rsidP="00C84AF8">
      <w:pPr>
        <w:pBdr>
          <w:top w:val="single" w:sz="4" w:space="1" w:color="auto"/>
        </w:pBdr>
        <w:jc w:val="center"/>
      </w:pP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tab/>
      </w:r>
      <w:r w:rsidRPr="00964B57">
        <w:rPr>
          <w:b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Pr="00964B57">
        <w:rPr>
          <w:b/>
        </w:rPr>
        <w:t>............................................................................................................................</w:t>
      </w:r>
    </w:p>
    <w:p w:rsidR="00C84AF8" w:rsidRPr="00964B57" w:rsidRDefault="00C84AF8" w:rsidP="00C84AF8">
      <w:pPr>
        <w:pStyle w:val="a9"/>
        <w:jc w:val="center"/>
        <w:rPr>
          <w:b/>
          <w:i/>
          <w:iCs/>
          <w:sz w:val="20"/>
          <w:szCs w:val="20"/>
        </w:rPr>
      </w:pPr>
      <w:r w:rsidRPr="00964B57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ЕГН/ЛНЧ............................................................,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*роден/а на ...................................в.................................................................................................</w:t>
      </w:r>
    </w:p>
    <w:p w:rsidR="00C84AF8" w:rsidRPr="00964B57" w:rsidRDefault="00C84AF8" w:rsidP="00C84AF8">
      <w:pPr>
        <w:pStyle w:val="a9"/>
        <w:jc w:val="both"/>
        <w:rPr>
          <w:b/>
          <w:i/>
          <w:sz w:val="20"/>
          <w:szCs w:val="20"/>
        </w:rPr>
      </w:pPr>
      <w:r w:rsidRPr="00964B57">
        <w:rPr>
          <w:b/>
          <w:i/>
          <w:sz w:val="20"/>
          <w:szCs w:val="20"/>
        </w:rPr>
        <w:t xml:space="preserve">                               (</w:t>
      </w:r>
      <w:proofErr w:type="spellStart"/>
      <w:r w:rsidRPr="00964B57">
        <w:rPr>
          <w:b/>
          <w:i/>
          <w:sz w:val="20"/>
          <w:szCs w:val="20"/>
        </w:rPr>
        <w:t>дд</w:t>
      </w:r>
      <w:proofErr w:type="spellEnd"/>
      <w:r w:rsidRPr="00964B57">
        <w:rPr>
          <w:b/>
          <w:i/>
          <w:sz w:val="20"/>
          <w:szCs w:val="20"/>
        </w:rPr>
        <w:t>.мм.</w:t>
      </w:r>
      <w:proofErr w:type="spellStart"/>
      <w:r w:rsidRPr="00964B57">
        <w:rPr>
          <w:b/>
          <w:i/>
          <w:sz w:val="20"/>
          <w:szCs w:val="20"/>
        </w:rPr>
        <w:t>гггг</w:t>
      </w:r>
      <w:proofErr w:type="spellEnd"/>
      <w:r w:rsidRPr="00964B57">
        <w:rPr>
          <w:b/>
          <w:i/>
          <w:sz w:val="20"/>
          <w:szCs w:val="20"/>
        </w:rPr>
        <w:t>)                                                               (град, държава)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  <w:i/>
        </w:rPr>
        <w:t xml:space="preserve">(*попълва се за </w:t>
      </w:r>
      <w:proofErr w:type="spellStart"/>
      <w:r w:rsidRPr="00964B57">
        <w:rPr>
          <w:b/>
          <w:i/>
        </w:rPr>
        <w:t>пълномощници</w:t>
      </w:r>
      <w:proofErr w:type="spellEnd"/>
      <w:r w:rsidRPr="00964B57">
        <w:rPr>
          <w:b/>
          <w:i/>
        </w:rPr>
        <w:t>, които нямат присвоен ЕГН или ЛНЧ)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документ за самоличност № ..............................., изд. на ........................ от...........................,</w:t>
      </w:r>
    </w:p>
    <w:p w:rsidR="00C84AF8" w:rsidRPr="00E64EE8" w:rsidRDefault="00C84AF8" w:rsidP="00C84AF8">
      <w:pPr>
        <w:pStyle w:val="a9"/>
        <w:jc w:val="both"/>
        <w:rPr>
          <w:b/>
          <w:sz w:val="20"/>
          <w:szCs w:val="20"/>
        </w:rPr>
      </w:pPr>
      <w:r w:rsidRPr="00964B57">
        <w:rPr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b/>
          <w:sz w:val="20"/>
          <w:szCs w:val="20"/>
        </w:rPr>
        <w:tab/>
        <w:t xml:space="preserve">       </w:t>
      </w:r>
      <w:r w:rsidRPr="00964B57">
        <w:rPr>
          <w:b/>
          <w:i/>
          <w:sz w:val="20"/>
          <w:szCs w:val="20"/>
        </w:rPr>
        <w:t>(</w:t>
      </w:r>
      <w:proofErr w:type="spellStart"/>
      <w:r w:rsidRPr="00964B57">
        <w:rPr>
          <w:b/>
          <w:i/>
          <w:sz w:val="20"/>
          <w:szCs w:val="20"/>
        </w:rPr>
        <w:t>дд</w:t>
      </w:r>
      <w:proofErr w:type="spellEnd"/>
      <w:r w:rsidRPr="00964B57">
        <w:rPr>
          <w:b/>
          <w:i/>
          <w:sz w:val="20"/>
          <w:szCs w:val="20"/>
        </w:rPr>
        <w:t>.мм.</w:t>
      </w:r>
      <w:proofErr w:type="spellStart"/>
      <w:r w:rsidRPr="00964B57">
        <w:rPr>
          <w:b/>
          <w:i/>
          <w:sz w:val="20"/>
          <w:szCs w:val="20"/>
        </w:rPr>
        <w:t>гггг</w:t>
      </w:r>
      <w:proofErr w:type="spellEnd"/>
      <w:r w:rsidRPr="00964B57">
        <w:rPr>
          <w:b/>
          <w:i/>
          <w:sz w:val="20"/>
          <w:szCs w:val="20"/>
        </w:rPr>
        <w:t>)</w:t>
      </w:r>
      <w:r>
        <w:rPr>
          <w:b/>
          <w:i/>
          <w:sz w:val="20"/>
          <w:szCs w:val="20"/>
        </w:rPr>
        <w:tab/>
        <w:t xml:space="preserve">           </w:t>
      </w:r>
      <w:r w:rsidRPr="00964B57">
        <w:rPr>
          <w:b/>
          <w:i/>
          <w:sz w:val="20"/>
          <w:szCs w:val="20"/>
        </w:rPr>
        <w:t>(орган по издаване)</w:t>
      </w:r>
    </w:p>
    <w:p w:rsidR="00705082" w:rsidRDefault="00705082" w:rsidP="009D586D">
      <w:pPr>
        <w:pStyle w:val="a9"/>
        <w:jc w:val="both"/>
        <w:rPr>
          <w:b/>
        </w:rPr>
      </w:pPr>
    </w:p>
    <w:p w:rsidR="00DF01F0" w:rsidRDefault="00C84AF8" w:rsidP="009D586D">
      <w:pPr>
        <w:pStyle w:val="a9"/>
        <w:jc w:val="both"/>
        <w:rPr>
          <w:lang w:val="en-US"/>
        </w:rPr>
      </w:pPr>
      <w:r w:rsidRPr="00964B57">
        <w:rPr>
          <w:b/>
        </w:rPr>
        <w:t>Дата</w:t>
      </w:r>
      <w:r w:rsidR="003D3FA4">
        <w:rPr>
          <w:b/>
        </w:rPr>
        <w:t>:</w:t>
      </w:r>
      <w:r w:rsidRPr="00964B57">
        <w:rPr>
          <w:b/>
        </w:rPr>
        <w:t>____________</w:t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 w:rsidRPr="00964B57">
        <w:rPr>
          <w:b/>
        </w:rPr>
        <w:t>По</w:t>
      </w:r>
      <w:r w:rsidR="003D3FA4">
        <w:rPr>
          <w:b/>
        </w:rPr>
        <w:t>дпис:</w:t>
      </w:r>
      <w:r w:rsidR="003908BE">
        <w:rPr>
          <w:b/>
        </w:rPr>
        <w:t>____________________</w:t>
      </w:r>
    </w:p>
    <w:p w:rsidR="00705082" w:rsidRDefault="00705082" w:rsidP="00170414">
      <w:pPr>
        <w:pStyle w:val="a9"/>
        <w:jc w:val="both"/>
        <w:rPr>
          <w:i/>
          <w:sz w:val="20"/>
          <w:szCs w:val="20"/>
        </w:rPr>
      </w:pPr>
    </w:p>
    <w:p w:rsidR="00705082" w:rsidRDefault="00705082" w:rsidP="00170414">
      <w:pPr>
        <w:pStyle w:val="a9"/>
        <w:jc w:val="both"/>
        <w:rPr>
          <w:i/>
          <w:sz w:val="20"/>
          <w:szCs w:val="20"/>
        </w:rPr>
      </w:pPr>
    </w:p>
    <w:p w:rsidR="00705082" w:rsidRDefault="00705082" w:rsidP="00170414">
      <w:pPr>
        <w:pStyle w:val="a9"/>
        <w:jc w:val="both"/>
        <w:rPr>
          <w:i/>
          <w:sz w:val="20"/>
          <w:szCs w:val="20"/>
        </w:rPr>
      </w:pPr>
    </w:p>
    <w:p w:rsidR="00705082" w:rsidRDefault="00705082" w:rsidP="00170414">
      <w:pPr>
        <w:pStyle w:val="a9"/>
        <w:jc w:val="both"/>
        <w:rPr>
          <w:i/>
          <w:sz w:val="20"/>
          <w:szCs w:val="20"/>
        </w:rPr>
      </w:pPr>
    </w:p>
    <w:p w:rsidR="00705082" w:rsidRDefault="00705082" w:rsidP="00170414">
      <w:pPr>
        <w:pStyle w:val="a9"/>
        <w:jc w:val="both"/>
        <w:rPr>
          <w:i/>
          <w:sz w:val="20"/>
          <w:szCs w:val="20"/>
        </w:rPr>
      </w:pPr>
    </w:p>
    <w:p w:rsidR="00705082" w:rsidRDefault="00705082" w:rsidP="00170414">
      <w:pPr>
        <w:pStyle w:val="a9"/>
        <w:jc w:val="both"/>
        <w:rPr>
          <w:i/>
          <w:sz w:val="20"/>
          <w:szCs w:val="20"/>
        </w:rPr>
      </w:pPr>
    </w:p>
    <w:p w:rsidR="00705082" w:rsidRDefault="00705082" w:rsidP="00170414">
      <w:pPr>
        <w:pStyle w:val="a9"/>
        <w:jc w:val="both"/>
        <w:rPr>
          <w:i/>
          <w:sz w:val="20"/>
          <w:szCs w:val="20"/>
        </w:rPr>
      </w:pPr>
    </w:p>
    <w:p w:rsidR="00E64EE8" w:rsidRDefault="009D586D" w:rsidP="00170414">
      <w:pPr>
        <w:pStyle w:val="a9"/>
        <w:jc w:val="both"/>
        <w:rPr>
          <w:i/>
          <w:sz w:val="20"/>
          <w:szCs w:val="20"/>
        </w:rPr>
      </w:pPr>
      <w:r w:rsidRPr="00033AA2">
        <w:rPr>
          <w:i/>
          <w:sz w:val="20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033AA2">
        <w:rPr>
          <w:i/>
          <w:sz w:val="20"/>
          <w:szCs w:val="20"/>
          <w:lang w:val="en-US"/>
        </w:rPr>
        <w:t>.</w:t>
      </w:r>
      <w:r w:rsidRPr="00033AA2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:rsidR="002273D1" w:rsidRPr="00170414" w:rsidRDefault="002273D1" w:rsidP="00170414">
      <w:pPr>
        <w:pStyle w:val="a9"/>
        <w:jc w:val="both"/>
        <w:rPr>
          <w:i/>
          <w:sz w:val="20"/>
          <w:szCs w:val="20"/>
        </w:rPr>
      </w:pPr>
      <w:r>
        <w:rPr>
          <w:b/>
          <w:bCs/>
          <w:i/>
          <w:iCs/>
          <w:sz w:val="28"/>
          <w:szCs w:val="28"/>
        </w:rPr>
        <w:br w:type="page"/>
      </w:r>
    </w:p>
    <w:p w:rsidR="00B235B9" w:rsidRPr="00EE3C55" w:rsidRDefault="00B235B9" w:rsidP="00DF01F0">
      <w:pPr>
        <w:jc w:val="both"/>
        <w:rPr>
          <w:b/>
          <w:bCs/>
          <w:i/>
          <w:iCs/>
          <w:sz w:val="28"/>
          <w:szCs w:val="28"/>
        </w:rPr>
      </w:pPr>
      <w:r w:rsidRPr="00EE3C55">
        <w:rPr>
          <w:b/>
          <w:bCs/>
          <w:i/>
          <w:iCs/>
          <w:sz w:val="28"/>
          <w:szCs w:val="28"/>
        </w:rPr>
        <w:lastRenderedPageBreak/>
        <w:t>Указания за формата и съдържанието на приложените документи:</w:t>
      </w:r>
    </w:p>
    <w:p w:rsidR="00A60795" w:rsidRDefault="005341AF" w:rsidP="005341AF">
      <w:pPr>
        <w:pStyle w:val="a9"/>
        <w:jc w:val="both"/>
      </w:pPr>
      <w:r>
        <w:tab/>
      </w:r>
      <w:r w:rsidR="002F1126" w:rsidRPr="006C7C59">
        <w:rPr>
          <w:b/>
        </w:rPr>
        <w:t>К</w:t>
      </w:r>
      <w:r w:rsidR="00A60795" w:rsidRPr="006C7C59">
        <w:rPr>
          <w:b/>
        </w:rPr>
        <w:t>ъм заявлението се прилагат</w:t>
      </w:r>
      <w:r w:rsidR="00A60795">
        <w:t>:</w:t>
      </w:r>
    </w:p>
    <w:p w:rsidR="00A60795" w:rsidRPr="00A60795" w:rsidRDefault="00A60795" w:rsidP="00A60795">
      <w:pPr>
        <w:pStyle w:val="a9"/>
        <w:jc w:val="both"/>
      </w:pPr>
      <w:r>
        <w:tab/>
      </w:r>
      <w:r w:rsidRPr="00A60795">
        <w:t xml:space="preserve">1. годишен финансов отчет с приложения към него, изготвен в съответствие с изискванията на </w:t>
      </w:r>
      <w:hyperlink r:id="rId8" w:history="1">
        <w:r w:rsidRPr="00A60795">
          <w:rPr>
            <w:rFonts w:eastAsiaTheme="majorEastAsia"/>
          </w:rPr>
          <w:t>Закона за счетоводството</w:t>
        </w:r>
      </w:hyperlink>
      <w:r w:rsidRPr="00A60795">
        <w:t xml:space="preserve"> и приложимите счетоводни стандарти</w:t>
      </w:r>
      <w:r w:rsidR="002F1126">
        <w:t xml:space="preserve"> или информация за регистъра, в който е публикуван отчета</w:t>
      </w:r>
      <w:r w:rsidRPr="00A60795">
        <w:t>;</w:t>
      </w:r>
    </w:p>
    <w:p w:rsidR="00A60795" w:rsidRPr="00A60795" w:rsidRDefault="00A60795" w:rsidP="00A60795">
      <w:pPr>
        <w:pStyle w:val="a9"/>
        <w:jc w:val="both"/>
      </w:pPr>
      <w:r>
        <w:tab/>
      </w:r>
      <w:r w:rsidRPr="00A60795">
        <w:t xml:space="preserve">2. </w:t>
      </w:r>
      <w:r w:rsidRPr="00350A3A">
        <w:t>финансово-счетоводна информация за базисната година</w:t>
      </w:r>
      <w:r w:rsidR="002F1126" w:rsidRPr="00350A3A">
        <w:t xml:space="preserve"> в съответствие с </w:t>
      </w:r>
      <w:hyperlink r:id="rId9" w:history="1">
        <w:r w:rsidR="002F1126" w:rsidRPr="00350A3A">
          <w:t>чл. 4</w:t>
        </w:r>
      </w:hyperlink>
      <w:r w:rsidR="002F1126" w:rsidRPr="00350A3A">
        <w:t xml:space="preserve"> и </w:t>
      </w:r>
      <w:hyperlink r:id="rId10" w:history="1">
        <w:r w:rsidR="002F1126" w:rsidRPr="00350A3A">
          <w:t>5</w:t>
        </w:r>
      </w:hyperlink>
      <w:r w:rsidR="002F1126" w:rsidRPr="00350A3A">
        <w:t xml:space="preserve"> Наредбата № 1 от 14.03.2017 г./чл.4 от Наредба № 5 за регулиране на цените на топлинната енергия</w:t>
      </w:r>
      <w:r w:rsidRPr="00350A3A">
        <w:t>;</w:t>
      </w:r>
    </w:p>
    <w:p w:rsidR="00A60795" w:rsidRPr="00A60795" w:rsidRDefault="00A60795" w:rsidP="00A60795">
      <w:pPr>
        <w:pStyle w:val="a9"/>
        <w:jc w:val="both"/>
      </w:pPr>
      <w:r>
        <w:tab/>
      </w:r>
      <w:r w:rsidRPr="00A60795">
        <w:t xml:space="preserve">3. 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</w:t>
      </w:r>
      <w:hyperlink r:id="rId11" w:history="1">
        <w:r w:rsidRPr="00A60795">
          <w:rPr>
            <w:rFonts w:eastAsiaTheme="majorEastAsia"/>
          </w:rPr>
          <w:t>чл. 5</w:t>
        </w:r>
      </w:hyperlink>
      <w:r w:rsidR="002F1126">
        <w:t xml:space="preserve"> от </w:t>
      </w:r>
      <w:r w:rsidR="002F1126" w:rsidRPr="00EE3C55">
        <w:t>Наредбата №</w:t>
      </w:r>
      <w:r w:rsidR="002F1126">
        <w:t xml:space="preserve"> </w:t>
      </w:r>
      <w:r w:rsidR="002F1126" w:rsidRPr="00EE3C55">
        <w:t>1 от 1</w:t>
      </w:r>
      <w:r w:rsidR="002F1126">
        <w:t>4</w:t>
      </w:r>
      <w:r w:rsidR="002F1126" w:rsidRPr="00EE3C55">
        <w:t>.03.201</w:t>
      </w:r>
      <w:r w:rsidR="002F1126">
        <w:t>7</w:t>
      </w:r>
      <w:r w:rsidR="002F1126" w:rsidRPr="00EE3C55">
        <w:t xml:space="preserve"> г.</w:t>
      </w:r>
      <w:r w:rsidR="002F1126">
        <w:t xml:space="preserve"> </w:t>
      </w:r>
      <w:r w:rsidR="00A23D30">
        <w:t xml:space="preserve">и в съответствие с </w:t>
      </w:r>
      <w:r w:rsidR="00A23D30" w:rsidRPr="00A23D30">
        <w:t>указания</w:t>
      </w:r>
      <w:r w:rsidR="00A23D30">
        <w:t>та</w:t>
      </w:r>
      <w:r w:rsidR="00A23D30" w:rsidRPr="00A23D30">
        <w:t xml:space="preserve"> на комисията</w:t>
      </w:r>
      <w:r w:rsidR="00A23D30">
        <w:t xml:space="preserve"> </w:t>
      </w:r>
      <w:r w:rsidR="002F1126">
        <w:t>по чл.</w:t>
      </w:r>
      <w:r w:rsidR="00A23D30">
        <w:rPr>
          <w:lang w:val="en-US"/>
        </w:rPr>
        <w:t xml:space="preserve"> </w:t>
      </w:r>
      <w:r w:rsidR="002F1126">
        <w:t>4, ал.</w:t>
      </w:r>
      <w:r w:rsidR="00A23D30">
        <w:rPr>
          <w:lang w:val="en-US"/>
        </w:rPr>
        <w:t xml:space="preserve"> </w:t>
      </w:r>
      <w:r w:rsidR="002F1126">
        <w:t>5 от Наредба № 5 за регулиране на цените на топлинната енергия</w:t>
      </w:r>
      <w:r w:rsidR="00BC4EC9">
        <w:t>;</w:t>
      </w:r>
    </w:p>
    <w:p w:rsidR="00A60795" w:rsidRPr="00A60795" w:rsidRDefault="00A60795" w:rsidP="00A60795">
      <w:pPr>
        <w:pStyle w:val="a9"/>
        <w:jc w:val="both"/>
      </w:pPr>
      <w:r>
        <w:tab/>
      </w:r>
      <w:r w:rsidR="004C751B">
        <w:t>4</w:t>
      </w:r>
      <w:r w:rsidRPr="00A60795">
        <w:t>. други данни, които енергийното предприятие счита за необходимо да представи в подкрепа на подаденото заявление или изискани от комисията;</w:t>
      </w:r>
    </w:p>
    <w:p w:rsidR="00C734CF" w:rsidRDefault="00A60795" w:rsidP="005341AF">
      <w:pPr>
        <w:pStyle w:val="a9"/>
        <w:jc w:val="both"/>
        <w:rPr>
          <w:b/>
        </w:rPr>
      </w:pPr>
      <w:r>
        <w:tab/>
      </w:r>
    </w:p>
    <w:p w:rsidR="00A60795" w:rsidRPr="00A60795" w:rsidRDefault="00C734CF" w:rsidP="005341AF">
      <w:pPr>
        <w:pStyle w:val="a9"/>
        <w:jc w:val="both"/>
        <w:rPr>
          <w:b/>
        </w:rPr>
      </w:pPr>
      <w:r>
        <w:rPr>
          <w:b/>
        </w:rPr>
        <w:tab/>
      </w:r>
      <w:r w:rsidR="00A60795" w:rsidRPr="00A60795">
        <w:rPr>
          <w:b/>
        </w:rPr>
        <w:t>Забележки</w:t>
      </w:r>
      <w:r w:rsidR="00A60795" w:rsidRPr="00F22D65">
        <w:t>:</w:t>
      </w:r>
    </w:p>
    <w:p w:rsidR="00A60795" w:rsidRPr="006C7C59" w:rsidRDefault="00BC4EC9" w:rsidP="005341AF">
      <w:pPr>
        <w:pStyle w:val="a9"/>
        <w:jc w:val="both"/>
        <w:rPr>
          <w:lang w:val="en-US"/>
        </w:rPr>
      </w:pPr>
      <w:r>
        <w:tab/>
      </w:r>
      <w:r w:rsidR="00A60795" w:rsidRPr="00BC4EC9">
        <w:rPr>
          <w:b/>
        </w:rPr>
        <w:t>I.</w:t>
      </w:r>
      <w:r w:rsidR="00A60795" w:rsidRPr="00A60795">
        <w:t xml:space="preserve"> </w:t>
      </w:r>
      <w:r w:rsidR="002F1126">
        <w:t>К</w:t>
      </w:r>
      <w:r w:rsidR="00A60795" w:rsidRPr="00A60795">
        <w:t xml:space="preserve">ъм заявлението за утвърждаване на необходими приходи, цени и тарифни структури </w:t>
      </w:r>
      <w:proofErr w:type="spellStart"/>
      <w:r w:rsidR="00A60795" w:rsidRPr="00A60795">
        <w:t>лицензиантите</w:t>
      </w:r>
      <w:proofErr w:type="spellEnd"/>
      <w:r w:rsidR="00A60795" w:rsidRPr="00A60795">
        <w:t xml:space="preserve"> представят в комисията информация за 12-месечен отчетен период, наречен базисна година</w:t>
      </w:r>
      <w:r w:rsidR="006C7C59">
        <w:t>;</w:t>
      </w:r>
    </w:p>
    <w:p w:rsidR="00A60795" w:rsidRPr="00A60795" w:rsidRDefault="00BC4EC9" w:rsidP="00BC4EC9">
      <w:pPr>
        <w:pStyle w:val="a9"/>
        <w:jc w:val="both"/>
      </w:pPr>
      <w:r>
        <w:tab/>
      </w:r>
      <w:r w:rsidR="00A60795" w:rsidRPr="00BC4EC9">
        <w:rPr>
          <w:b/>
        </w:rPr>
        <w:t>II.</w:t>
      </w:r>
      <w:r>
        <w:t xml:space="preserve"> </w:t>
      </w:r>
      <w:r w:rsidRPr="00BC4EC9">
        <w:t>Енергийните предприятия представят необходимите доказателства за достоверността на данните и информацията</w:t>
      </w:r>
      <w:r w:rsidR="00317A05">
        <w:t>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A60795" w:rsidRPr="00BC4EC9">
        <w:rPr>
          <w:b/>
        </w:rPr>
        <w:t>I</w:t>
      </w:r>
      <w:r w:rsidR="00317A05">
        <w:rPr>
          <w:b/>
        </w:rPr>
        <w:t>ІІ</w:t>
      </w:r>
      <w:r w:rsidR="00A60795" w:rsidRPr="00BC4EC9">
        <w:rPr>
          <w:b/>
        </w:rPr>
        <w:t>.</w:t>
      </w:r>
      <w:r w:rsidRPr="00BC4EC9">
        <w:t xml:space="preserve"> Заявлението </w:t>
      </w:r>
      <w:r w:rsidR="00317A05">
        <w:t xml:space="preserve">трябва да </w:t>
      </w:r>
      <w:r w:rsidRPr="00BC4EC9">
        <w:t>съдържа данни за базисната година, прогнозна информация за новия ценови период (разходи, количества за осъществяване на лицензион</w:t>
      </w:r>
      <w:r w:rsidR="006C7C59">
        <w:t>ната дейност, инвестиции и др.);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317A05">
        <w:rPr>
          <w:b/>
        </w:rPr>
        <w:t>І</w:t>
      </w:r>
      <w:r w:rsidR="00A60795" w:rsidRPr="00BC4EC9">
        <w:rPr>
          <w:b/>
        </w:rPr>
        <w:t>V.</w:t>
      </w:r>
      <w:r w:rsidRPr="00BC4EC9">
        <w:t xml:space="preserve"> </w:t>
      </w:r>
      <w:r w:rsidR="00317A05">
        <w:t>Заявителят</w:t>
      </w:r>
      <w:r w:rsidRPr="00BC4EC9">
        <w:t xml:space="preserve"> представя информация за </w:t>
      </w:r>
      <w:r w:rsidR="0094350B">
        <w:t>отчетени и планирани</w:t>
      </w:r>
      <w:r w:rsidRPr="00BC4EC9">
        <w:t xml:space="preserve"> инвестиции по направления и групи обекти</w:t>
      </w:r>
      <w:r w:rsidR="00664CAC">
        <w:t>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A60795" w:rsidRPr="00BC4EC9">
        <w:rPr>
          <w:b/>
        </w:rPr>
        <w:t>V.</w:t>
      </w:r>
      <w:r w:rsidRPr="00BC4EC9">
        <w:t xml:space="preserve"> </w:t>
      </w:r>
      <w:r w:rsidR="0094350B">
        <w:t>Заявителят представя о</w:t>
      </w:r>
      <w:r w:rsidRPr="00BC4EC9">
        <w:t>босновка на предложените за утвърждаване инвестиции</w:t>
      </w:r>
      <w:r w:rsidR="0094350B">
        <w:t>, която</w:t>
      </w:r>
      <w:r w:rsidRPr="00BC4EC9">
        <w:t xml:space="preserve"> включва постигането на конкретни показатели по отношение на осъществяване на лицензионната дейност, в т.ч. развитие и подобрение </w:t>
      </w:r>
      <w:r w:rsidR="0094350B">
        <w:t xml:space="preserve">на производството и преноса на топлинна енергия, респ. </w:t>
      </w:r>
      <w:r w:rsidRPr="00BC4EC9">
        <w:t xml:space="preserve">на </w:t>
      </w:r>
      <w:r w:rsidR="0094350B">
        <w:t xml:space="preserve">ел. </w:t>
      </w:r>
      <w:r w:rsidRPr="00BC4EC9">
        <w:t>мрежата, повишаване на сигурността на доставките, намаление на техн</w:t>
      </w:r>
      <w:r w:rsidR="00317A05">
        <w:t>ологичните разходи и други цели</w:t>
      </w:r>
      <w:r w:rsidR="006C7C59">
        <w:t>;</w:t>
      </w:r>
    </w:p>
    <w:p w:rsidR="00A60795" w:rsidRDefault="00BC4EC9" w:rsidP="005341AF">
      <w:pPr>
        <w:pStyle w:val="a9"/>
        <w:jc w:val="both"/>
      </w:pPr>
      <w:r>
        <w:tab/>
      </w:r>
      <w:r w:rsidR="00A60795" w:rsidRPr="0094350B">
        <w:rPr>
          <w:b/>
        </w:rPr>
        <w:t>VI.</w:t>
      </w:r>
      <w:r w:rsidRPr="0094350B">
        <w:t xml:space="preserve"> </w:t>
      </w:r>
      <w:r w:rsidR="0094350B">
        <w:t>При искане з</w:t>
      </w:r>
      <w:r w:rsidR="00317A05" w:rsidRPr="0094350B">
        <w:t>а утвърждаване на преференциални цени на електрическа енергия заявителят</w:t>
      </w:r>
      <w:r w:rsidRPr="0094350B">
        <w:t xml:space="preserve"> трябва да представи</w:t>
      </w:r>
      <w:r w:rsidR="006C7C59" w:rsidRPr="006C7C59">
        <w:rPr>
          <w:lang w:val="en-US"/>
        </w:rPr>
        <w:t xml:space="preserve"> </w:t>
      </w:r>
      <w:r w:rsidRPr="0094350B">
        <w:t>подробен отчет за постигнатите резултати за изпълнението на инвестициите за всяка ценова година от регулаторния период и анализ по отношение на постигнатите показатели за качеството на енергията и обслужването на клиентите, ка</w:t>
      </w:r>
      <w:r w:rsidR="0094350B">
        <w:t>кто и промените в ефективността</w:t>
      </w:r>
      <w:r w:rsidR="006C7C59">
        <w:t>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A60795" w:rsidRPr="00BC4EC9">
        <w:rPr>
          <w:b/>
        </w:rPr>
        <w:t>VIII.</w:t>
      </w:r>
      <w:r w:rsidRPr="00BC4EC9">
        <w:t xml:space="preserve"> Като неразделна част от заявленията за цени </w:t>
      </w:r>
      <w:r w:rsidR="0094350B">
        <w:t>заявителите</w:t>
      </w:r>
      <w:r w:rsidRPr="00BC4EC9">
        <w:t xml:space="preserve"> представят приложения със справки, които включват изис</w:t>
      </w:r>
      <w:r w:rsidR="006C7C59">
        <w:t>кваната от комисията информация;</w:t>
      </w:r>
    </w:p>
    <w:p w:rsidR="00A60795" w:rsidRPr="00BC4EC9" w:rsidRDefault="00BC4EC9" w:rsidP="005341AF">
      <w:pPr>
        <w:pStyle w:val="a9"/>
        <w:jc w:val="both"/>
      </w:pPr>
      <w:r w:rsidRPr="00BC4EC9">
        <w:tab/>
      </w:r>
      <w:r w:rsidRPr="00BC4EC9">
        <w:rPr>
          <w:b/>
        </w:rPr>
        <w:t>IX.</w:t>
      </w:r>
      <w:r w:rsidRPr="00BC4EC9">
        <w:t xml:space="preserve"> Формата на справките е задължителна и не могат да бъдат изтривани редове и/или колони. </w:t>
      </w:r>
      <w:r w:rsidR="00BD4204">
        <w:t xml:space="preserve">Заявителят </w:t>
      </w:r>
      <w:r w:rsidRPr="00BC4EC9">
        <w:t>може да представя допълнителна информация изв</w:t>
      </w:r>
      <w:r w:rsidR="006C7C59">
        <w:t>ън задължителната по справките;</w:t>
      </w:r>
    </w:p>
    <w:p w:rsidR="00BC4EC9" w:rsidRPr="00BC4EC9" w:rsidRDefault="00BC4EC9" w:rsidP="005341AF">
      <w:pPr>
        <w:pStyle w:val="a9"/>
        <w:jc w:val="both"/>
      </w:pPr>
      <w:r w:rsidRPr="00BC4EC9">
        <w:tab/>
      </w:r>
      <w:r w:rsidRPr="00BC4EC9">
        <w:rPr>
          <w:b/>
        </w:rPr>
        <w:t>X.</w:t>
      </w:r>
      <w:r w:rsidRPr="00BC4EC9">
        <w:t xml:space="preserve"> 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6C7C59">
        <w:t>носно ценообразуващите елементи;</w:t>
      </w:r>
    </w:p>
    <w:p w:rsidR="00BC4EC9" w:rsidRDefault="00BC4EC9" w:rsidP="005341AF">
      <w:pPr>
        <w:pStyle w:val="a9"/>
        <w:jc w:val="both"/>
        <w:rPr>
          <w:lang w:val="en-US"/>
        </w:rPr>
      </w:pPr>
      <w:r w:rsidRPr="00BC4EC9">
        <w:tab/>
      </w:r>
      <w:r w:rsidRPr="00BC4EC9">
        <w:rPr>
          <w:b/>
        </w:rPr>
        <w:t>XI.</w:t>
      </w:r>
      <w:r w:rsidRPr="00BC4EC9">
        <w:t xml:space="preserve"> Със заявленията за утвърждаване на цени енергийните предприятия могат да предявяват искания за признаване и компенсиране на </w:t>
      </w:r>
      <w:proofErr w:type="spellStart"/>
      <w:r w:rsidRPr="00BC4EC9">
        <w:t>невъзстановяеми</w:t>
      </w:r>
      <w:proofErr w:type="spellEnd"/>
      <w:r w:rsidRPr="00BC4EC9">
        <w:t xml:space="preserve">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:rsidR="004A3004" w:rsidRPr="008D0498" w:rsidRDefault="004A3004" w:rsidP="004A3004">
      <w:pPr>
        <w:pStyle w:val="a9"/>
        <w:jc w:val="both"/>
      </w:pPr>
      <w:r>
        <w:rPr>
          <w:b/>
          <w:lang w:val="en-US"/>
        </w:rPr>
        <w:lastRenderedPageBreak/>
        <w:tab/>
      </w:r>
      <w:r w:rsidRPr="00BC4EC9">
        <w:rPr>
          <w:b/>
        </w:rPr>
        <w:t>XI</w:t>
      </w:r>
      <w:r>
        <w:rPr>
          <w:b/>
          <w:lang w:val="en-US"/>
        </w:rPr>
        <w:t>I</w:t>
      </w:r>
      <w:r w:rsidRPr="00BC4EC9">
        <w:rPr>
          <w:b/>
        </w:rPr>
        <w:t>.</w:t>
      </w:r>
      <w:r>
        <w:rPr>
          <w:b/>
          <w:lang w:val="en-US"/>
        </w:rPr>
        <w:t xml:space="preserve"> </w:t>
      </w:r>
      <w:r>
        <w:t xml:space="preserve">За разглеждане на </w:t>
      </w:r>
      <w:proofErr w:type="spellStart"/>
      <w:r>
        <w:t>заявлени</w:t>
      </w:r>
      <w:proofErr w:type="spellEnd"/>
      <w:r>
        <w:rPr>
          <w:lang w:val="en-US"/>
        </w:rPr>
        <w:t>e</w:t>
      </w:r>
      <w:r>
        <w:t xml:space="preserve">то е необходимо да бъде заплатена </w:t>
      </w:r>
      <w:r w:rsidRPr="004A1BF4">
        <w:rPr>
          <w:rFonts w:ascii="Times New Roman CYR" w:hAnsi="Times New Roman CYR" w:cs="Times New Roman CYR"/>
          <w:bCs/>
          <w:iCs/>
        </w:rPr>
        <w:t xml:space="preserve">такса в размер на </w:t>
      </w:r>
      <w:r>
        <w:rPr>
          <w:rFonts w:ascii="Times New Roman CYR" w:hAnsi="Times New Roman CYR" w:cs="Times New Roman CYR"/>
          <w:bCs/>
          <w:iCs/>
          <w:lang w:val="en-US"/>
        </w:rPr>
        <w:t>10</w:t>
      </w:r>
      <w:r w:rsidRPr="004A1BF4">
        <w:rPr>
          <w:rFonts w:ascii="Times New Roman CYR" w:hAnsi="Times New Roman CYR" w:cs="Times New Roman CYR"/>
          <w:bCs/>
          <w:iCs/>
        </w:rPr>
        <w:t>00,</w:t>
      </w:r>
      <w:proofErr w:type="spellStart"/>
      <w:r w:rsidRPr="004A1BF4">
        <w:rPr>
          <w:rFonts w:ascii="Times New Roman CYR" w:hAnsi="Times New Roman CYR" w:cs="Times New Roman CYR"/>
          <w:bCs/>
          <w:iCs/>
        </w:rPr>
        <w:t>00</w:t>
      </w:r>
      <w:proofErr w:type="spellEnd"/>
      <w:r w:rsidRPr="004A1BF4">
        <w:rPr>
          <w:rFonts w:ascii="Times New Roman CYR" w:hAnsi="Times New Roman CYR" w:cs="Times New Roman CYR"/>
          <w:bCs/>
          <w:iCs/>
        </w:rPr>
        <w:t xml:space="preserve"> лв., внесен</w:t>
      </w:r>
      <w:r>
        <w:rPr>
          <w:rFonts w:ascii="Times New Roman CYR" w:hAnsi="Times New Roman CYR" w:cs="Times New Roman CYR"/>
          <w:bCs/>
          <w:iCs/>
        </w:rPr>
        <w:t>а</w:t>
      </w:r>
      <w:r w:rsidRPr="004A1BF4">
        <w:rPr>
          <w:rFonts w:ascii="Times New Roman CYR" w:hAnsi="Times New Roman CYR" w:cs="Times New Roman CYR"/>
          <w:bCs/>
          <w:iCs/>
        </w:rPr>
        <w:t xml:space="preserve"> по сметката на КЕВР в БНБ-Централно управление,</w:t>
      </w:r>
      <w:r>
        <w:rPr>
          <w:rFonts w:ascii="Times New Roman CYR" w:hAnsi="Times New Roman CYR" w:cs="Times New Roman CYR"/>
          <w:bCs/>
          <w:iCs/>
        </w:rPr>
        <w:t xml:space="preserve"> </w:t>
      </w:r>
      <w:r w:rsidRPr="004A1BF4">
        <w:rPr>
          <w:rFonts w:ascii="Times New Roman CYR" w:hAnsi="Times New Roman CYR" w:cs="Times New Roman CYR"/>
          <w:bCs/>
          <w:iCs/>
        </w:rPr>
        <w:t xml:space="preserve">IBAN: </w:t>
      </w:r>
      <w:r>
        <w:rPr>
          <w:rFonts w:ascii="Times New Roman CYR" w:hAnsi="Times New Roman CYR" w:cs="Times New Roman CYR"/>
          <w:bCs/>
          <w:iCs/>
          <w:lang w:val="en-US"/>
        </w:rPr>
        <w:br/>
      </w:r>
      <w:r w:rsidRPr="004A1BF4">
        <w:rPr>
          <w:rFonts w:ascii="Times New Roman CYR" w:hAnsi="Times New Roman CYR" w:cs="Times New Roman CYR"/>
          <w:bCs/>
          <w:iCs/>
        </w:rPr>
        <w:t xml:space="preserve">BG78 BNBG 9661 3000 1420 01, BIC код: BNBG BGSD, на основание чл. 1, ал. 1, т. </w:t>
      </w:r>
      <w:proofErr w:type="gramStart"/>
      <w:r>
        <w:rPr>
          <w:rFonts w:ascii="Times New Roman CYR" w:hAnsi="Times New Roman CYR" w:cs="Times New Roman CYR"/>
          <w:bCs/>
          <w:iCs/>
          <w:lang w:val="en-US"/>
        </w:rPr>
        <w:t>3</w:t>
      </w:r>
      <w:r w:rsidRPr="004A1BF4">
        <w:rPr>
          <w:rFonts w:ascii="Times New Roman CYR" w:hAnsi="Times New Roman CYR" w:cs="Times New Roman CYR"/>
          <w:bCs/>
          <w:iCs/>
        </w:rPr>
        <w:t xml:space="preserve"> от Тарифа за таксите, които се събират от </w:t>
      </w:r>
      <w:r>
        <w:rPr>
          <w:rFonts w:ascii="Times New Roman CYR" w:hAnsi="Times New Roman CYR" w:cs="Times New Roman CYR"/>
          <w:bCs/>
          <w:iCs/>
        </w:rPr>
        <w:t>КЕВР</w:t>
      </w:r>
      <w:r w:rsidRPr="004A1BF4">
        <w:rPr>
          <w:rFonts w:ascii="Times New Roman CYR" w:hAnsi="Times New Roman CYR" w:cs="Times New Roman CYR"/>
          <w:bCs/>
          <w:iCs/>
        </w:rPr>
        <w:t xml:space="preserve"> по Закона за енергетиката.</w:t>
      </w:r>
      <w:proofErr w:type="gramEnd"/>
    </w:p>
    <w:p w:rsidR="004A3004" w:rsidRPr="00A453D5" w:rsidRDefault="004A3004" w:rsidP="004A3004">
      <w:pPr>
        <w:pStyle w:val="a9"/>
        <w:jc w:val="both"/>
        <w:rPr>
          <w:lang w:val="en-US"/>
        </w:rPr>
      </w:pPr>
    </w:p>
    <w:p w:rsidR="004A3004" w:rsidRDefault="004A3004" w:rsidP="005341AF">
      <w:pPr>
        <w:pStyle w:val="a9"/>
        <w:jc w:val="both"/>
        <w:rPr>
          <w:lang w:val="en-US"/>
        </w:rPr>
      </w:pPr>
    </w:p>
    <w:p w:rsidR="00F45EB0" w:rsidRDefault="00F45EB0" w:rsidP="005341AF">
      <w:pPr>
        <w:pStyle w:val="a9"/>
        <w:jc w:val="both"/>
        <w:rPr>
          <w:lang w:val="en-US"/>
        </w:rPr>
      </w:pPr>
    </w:p>
    <w:p w:rsidR="00F45EB0" w:rsidRPr="00186B6D" w:rsidRDefault="00186B6D" w:rsidP="005341AF">
      <w:pPr>
        <w:pStyle w:val="a9"/>
        <w:jc w:val="both"/>
        <w:rPr>
          <w:b/>
        </w:rPr>
      </w:pPr>
      <w:r w:rsidRPr="00186B6D">
        <w:rPr>
          <w:b/>
          <w:highlight w:val="yellow"/>
        </w:rPr>
        <w:t>Наредба 1</w:t>
      </w:r>
      <w:r w:rsidRPr="00186B6D">
        <w:rPr>
          <w:b/>
        </w:rPr>
        <w:t xml:space="preserve"> </w:t>
      </w:r>
    </w:p>
    <w:p w:rsidR="00F45EB0" w:rsidRPr="00186B6D" w:rsidRDefault="00F45EB0" w:rsidP="00F45EB0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186B6D">
        <w:rPr>
          <w:rFonts w:ascii="Times New Roman" w:hAnsi="Times New Roman" w:cs="Times New Roman"/>
          <w:lang w:val="en-US"/>
        </w:rPr>
        <w:t>Чл</w:t>
      </w:r>
      <w:proofErr w:type="spellEnd"/>
      <w:r w:rsidRPr="00186B6D">
        <w:rPr>
          <w:rFonts w:ascii="Times New Roman" w:hAnsi="Times New Roman" w:cs="Times New Roman"/>
          <w:lang w:val="en-US"/>
        </w:rPr>
        <w:t>. 43.</w:t>
      </w:r>
      <w:proofErr w:type="gramEnd"/>
      <w:r w:rsidRPr="00186B6D">
        <w:rPr>
          <w:rFonts w:ascii="Times New Roman" w:hAnsi="Times New Roman" w:cs="Times New Roman"/>
          <w:lang w:val="en-US"/>
        </w:rPr>
        <w:t xml:space="preserve"> (1) (</w:t>
      </w:r>
      <w:proofErr w:type="spellStart"/>
      <w:r w:rsidRPr="00186B6D">
        <w:rPr>
          <w:rFonts w:ascii="Times New Roman" w:hAnsi="Times New Roman" w:cs="Times New Roman"/>
          <w:lang w:val="en-US"/>
        </w:rPr>
        <w:t>Изм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. - ДВ, </w:t>
      </w:r>
      <w:proofErr w:type="spellStart"/>
      <w:r w:rsidRPr="00186B6D">
        <w:rPr>
          <w:rFonts w:ascii="Times New Roman" w:hAnsi="Times New Roman" w:cs="Times New Roman"/>
          <w:lang w:val="en-US"/>
        </w:rPr>
        <w:t>бр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. 52 </w:t>
      </w:r>
      <w:proofErr w:type="spellStart"/>
      <w:r w:rsidRPr="00186B6D">
        <w:rPr>
          <w:rFonts w:ascii="Times New Roman" w:hAnsi="Times New Roman" w:cs="Times New Roman"/>
          <w:lang w:val="en-US"/>
        </w:rPr>
        <w:t>от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2018 г.) </w:t>
      </w:r>
      <w:proofErr w:type="spellStart"/>
      <w:r w:rsidRPr="00186B6D">
        <w:rPr>
          <w:rFonts w:ascii="Times New Roman" w:hAnsi="Times New Roman" w:cs="Times New Roman"/>
          <w:lang w:val="en-US"/>
        </w:rPr>
        <w:t>Към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заявлението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утвърждаване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необходими</w:t>
      </w:r>
      <w:proofErr w:type="spellEnd"/>
    </w:p>
    <w:p w:rsidR="00F45EB0" w:rsidRPr="00186B6D" w:rsidRDefault="00F45EB0" w:rsidP="00F45EB0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186B6D">
        <w:rPr>
          <w:rFonts w:ascii="Times New Roman" w:hAnsi="Times New Roman" w:cs="Times New Roman"/>
          <w:lang w:val="en-US"/>
        </w:rPr>
        <w:t>приходи</w:t>
      </w:r>
      <w:proofErr w:type="spellEnd"/>
      <w:proofErr w:type="gramEnd"/>
      <w:r w:rsidRPr="00186B6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86B6D">
        <w:rPr>
          <w:rFonts w:ascii="Times New Roman" w:hAnsi="Times New Roman" w:cs="Times New Roman"/>
          <w:lang w:val="en-US"/>
        </w:rPr>
        <w:t>цени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186B6D">
        <w:rPr>
          <w:rFonts w:ascii="Times New Roman" w:hAnsi="Times New Roman" w:cs="Times New Roman"/>
          <w:lang w:val="en-US"/>
        </w:rPr>
        <w:t>тарифни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структури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се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представя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информация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12-месечен </w:t>
      </w:r>
      <w:proofErr w:type="spellStart"/>
      <w:r w:rsidRPr="00186B6D">
        <w:rPr>
          <w:rFonts w:ascii="Times New Roman" w:hAnsi="Times New Roman" w:cs="Times New Roman"/>
          <w:lang w:val="en-US"/>
        </w:rPr>
        <w:t>отчетен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период</w:t>
      </w:r>
      <w:proofErr w:type="spellEnd"/>
      <w:r w:rsidRPr="00186B6D">
        <w:rPr>
          <w:rFonts w:ascii="Times New Roman" w:hAnsi="Times New Roman" w:cs="Times New Roman"/>
          <w:lang w:val="en-US"/>
        </w:rPr>
        <w:t>,</w:t>
      </w:r>
    </w:p>
    <w:p w:rsidR="00F45EB0" w:rsidRPr="00186B6D" w:rsidRDefault="00F45EB0" w:rsidP="00F45EB0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186B6D">
        <w:rPr>
          <w:rFonts w:ascii="Times New Roman" w:hAnsi="Times New Roman" w:cs="Times New Roman"/>
          <w:lang w:val="en-US"/>
        </w:rPr>
        <w:t>наречен</w:t>
      </w:r>
      <w:proofErr w:type="spellEnd"/>
      <w:proofErr w:type="gram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базисна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година</w:t>
      </w:r>
      <w:proofErr w:type="spellEnd"/>
      <w:r w:rsidRPr="00186B6D">
        <w:rPr>
          <w:rFonts w:ascii="Times New Roman" w:hAnsi="Times New Roman" w:cs="Times New Roman"/>
          <w:lang w:val="en-US"/>
        </w:rPr>
        <w:t>.</w:t>
      </w:r>
    </w:p>
    <w:p w:rsidR="00F45EB0" w:rsidRPr="00186B6D" w:rsidRDefault="00F45EB0" w:rsidP="00F45EB0">
      <w:pPr>
        <w:widowControl/>
        <w:rPr>
          <w:rFonts w:ascii="Times New Roman" w:hAnsi="Times New Roman" w:cs="Times New Roman"/>
          <w:lang w:val="en-US"/>
        </w:rPr>
      </w:pPr>
      <w:r w:rsidRPr="00186B6D">
        <w:rPr>
          <w:rFonts w:ascii="Times New Roman" w:hAnsi="Times New Roman" w:cs="Times New Roman"/>
          <w:lang w:val="en-US"/>
        </w:rPr>
        <w:t xml:space="preserve">(2) </w:t>
      </w:r>
      <w:proofErr w:type="spellStart"/>
      <w:r w:rsidRPr="00186B6D">
        <w:rPr>
          <w:rFonts w:ascii="Times New Roman" w:hAnsi="Times New Roman" w:cs="Times New Roman"/>
          <w:lang w:val="en-US"/>
        </w:rPr>
        <w:t>Към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заявлението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ал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. 1 </w:t>
      </w:r>
      <w:proofErr w:type="spellStart"/>
      <w:r w:rsidRPr="00186B6D">
        <w:rPr>
          <w:rFonts w:ascii="Times New Roman" w:hAnsi="Times New Roman" w:cs="Times New Roman"/>
          <w:lang w:val="en-US"/>
        </w:rPr>
        <w:t>се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прилагат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и:</w:t>
      </w:r>
    </w:p>
    <w:p w:rsidR="00F45EB0" w:rsidRPr="00186B6D" w:rsidRDefault="00F45EB0" w:rsidP="00F45EB0">
      <w:pPr>
        <w:widowControl/>
        <w:rPr>
          <w:rFonts w:ascii="Times New Roman" w:hAnsi="Times New Roman" w:cs="Times New Roman"/>
          <w:lang w:val="en-US"/>
        </w:rPr>
      </w:pPr>
      <w:r w:rsidRPr="00186B6D">
        <w:rPr>
          <w:rFonts w:ascii="Times New Roman" w:hAnsi="Times New Roman" w:cs="Times New Roman"/>
          <w:lang w:val="en-US"/>
        </w:rPr>
        <w:t xml:space="preserve">1. </w:t>
      </w:r>
      <w:proofErr w:type="spellStart"/>
      <w:proofErr w:type="gramStart"/>
      <w:r w:rsidRPr="00186B6D">
        <w:rPr>
          <w:rFonts w:ascii="Times New Roman" w:hAnsi="Times New Roman" w:cs="Times New Roman"/>
          <w:lang w:val="en-US"/>
        </w:rPr>
        <w:t>годишен</w:t>
      </w:r>
      <w:proofErr w:type="spellEnd"/>
      <w:proofErr w:type="gram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финансов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отчет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с </w:t>
      </w:r>
      <w:proofErr w:type="spellStart"/>
      <w:r w:rsidRPr="00186B6D">
        <w:rPr>
          <w:rFonts w:ascii="Times New Roman" w:hAnsi="Times New Roman" w:cs="Times New Roman"/>
          <w:lang w:val="en-US"/>
        </w:rPr>
        <w:t>приложения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към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него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86B6D">
        <w:rPr>
          <w:rFonts w:ascii="Times New Roman" w:hAnsi="Times New Roman" w:cs="Times New Roman"/>
          <w:lang w:val="en-US"/>
        </w:rPr>
        <w:t>изготвен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в </w:t>
      </w:r>
      <w:proofErr w:type="spellStart"/>
      <w:r w:rsidRPr="00186B6D">
        <w:rPr>
          <w:rFonts w:ascii="Times New Roman" w:hAnsi="Times New Roman" w:cs="Times New Roman"/>
          <w:lang w:val="en-US"/>
        </w:rPr>
        <w:t>съответствие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с</w:t>
      </w:r>
    </w:p>
    <w:p w:rsidR="00F45EB0" w:rsidRPr="00186B6D" w:rsidRDefault="00F45EB0" w:rsidP="00F45EB0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186B6D">
        <w:rPr>
          <w:rFonts w:ascii="Times New Roman" w:hAnsi="Times New Roman" w:cs="Times New Roman"/>
          <w:lang w:val="en-US"/>
        </w:rPr>
        <w:t>изискванията</w:t>
      </w:r>
      <w:proofErr w:type="spellEnd"/>
      <w:proofErr w:type="gram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Закона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счетоводството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186B6D">
        <w:rPr>
          <w:rFonts w:ascii="Times New Roman" w:hAnsi="Times New Roman" w:cs="Times New Roman"/>
          <w:lang w:val="en-US"/>
        </w:rPr>
        <w:t>приложимите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счетоводни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стандарти</w:t>
      </w:r>
      <w:proofErr w:type="spellEnd"/>
      <w:r w:rsidRPr="00186B6D">
        <w:rPr>
          <w:rFonts w:ascii="Times New Roman" w:hAnsi="Times New Roman" w:cs="Times New Roman"/>
          <w:lang w:val="en-US"/>
        </w:rPr>
        <w:t>;</w:t>
      </w:r>
    </w:p>
    <w:p w:rsidR="00F45EB0" w:rsidRPr="00186B6D" w:rsidRDefault="00F45EB0" w:rsidP="00F45EB0">
      <w:pPr>
        <w:widowControl/>
        <w:rPr>
          <w:rFonts w:ascii="Times New Roman" w:hAnsi="Times New Roman" w:cs="Times New Roman"/>
          <w:lang w:val="en-US"/>
        </w:rPr>
      </w:pPr>
      <w:r w:rsidRPr="00186B6D">
        <w:rPr>
          <w:rFonts w:ascii="Times New Roman" w:hAnsi="Times New Roman" w:cs="Times New Roman"/>
          <w:lang w:val="en-US"/>
        </w:rPr>
        <w:t xml:space="preserve">2. </w:t>
      </w:r>
      <w:proofErr w:type="spellStart"/>
      <w:r w:rsidRPr="00186B6D">
        <w:rPr>
          <w:rFonts w:ascii="Times New Roman" w:hAnsi="Times New Roman" w:cs="Times New Roman"/>
          <w:lang w:val="en-US"/>
        </w:rPr>
        <w:t>финансово-счетоводна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информация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в </w:t>
      </w:r>
      <w:proofErr w:type="spellStart"/>
      <w:r w:rsidRPr="00186B6D">
        <w:rPr>
          <w:rFonts w:ascii="Times New Roman" w:hAnsi="Times New Roman" w:cs="Times New Roman"/>
          <w:lang w:val="en-US"/>
        </w:rPr>
        <w:t>съответствие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с </w:t>
      </w:r>
      <w:proofErr w:type="spellStart"/>
      <w:r w:rsidRPr="00186B6D">
        <w:rPr>
          <w:rFonts w:ascii="Times New Roman" w:hAnsi="Times New Roman" w:cs="Times New Roman"/>
          <w:lang w:val="en-US"/>
        </w:rPr>
        <w:t>чл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. 4 и 5 </w:t>
      </w:r>
      <w:proofErr w:type="spellStart"/>
      <w:r w:rsidRPr="00186B6D">
        <w:rPr>
          <w:rFonts w:ascii="Times New Roman" w:hAnsi="Times New Roman" w:cs="Times New Roman"/>
          <w:lang w:val="en-US"/>
        </w:rPr>
        <w:t>за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базисната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година</w:t>
      </w:r>
      <w:proofErr w:type="spellEnd"/>
      <w:r w:rsidRPr="00186B6D">
        <w:rPr>
          <w:rFonts w:ascii="Times New Roman" w:hAnsi="Times New Roman" w:cs="Times New Roman"/>
          <w:lang w:val="en-US"/>
        </w:rPr>
        <w:t>;</w:t>
      </w:r>
    </w:p>
    <w:p w:rsidR="00F45EB0" w:rsidRPr="00186B6D" w:rsidRDefault="00F45EB0" w:rsidP="00F45EB0">
      <w:pPr>
        <w:widowControl/>
        <w:rPr>
          <w:rFonts w:ascii="Times New Roman" w:hAnsi="Times New Roman" w:cs="Times New Roman"/>
          <w:lang w:val="en-US"/>
        </w:rPr>
      </w:pPr>
      <w:r w:rsidRPr="00186B6D">
        <w:rPr>
          <w:rFonts w:ascii="Times New Roman" w:hAnsi="Times New Roman" w:cs="Times New Roman"/>
          <w:lang w:val="en-US"/>
        </w:rPr>
        <w:t xml:space="preserve">3. </w:t>
      </w:r>
      <w:proofErr w:type="spellStart"/>
      <w:r w:rsidRPr="00186B6D">
        <w:rPr>
          <w:rFonts w:ascii="Times New Roman" w:hAnsi="Times New Roman" w:cs="Times New Roman"/>
          <w:lang w:val="en-US"/>
        </w:rPr>
        <w:t>технико-икономически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данни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86B6D">
        <w:rPr>
          <w:rFonts w:ascii="Times New Roman" w:hAnsi="Times New Roman" w:cs="Times New Roman"/>
          <w:lang w:val="en-US"/>
        </w:rPr>
        <w:t>включително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месечни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отчети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продажбите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през</w:t>
      </w:r>
      <w:proofErr w:type="spellEnd"/>
    </w:p>
    <w:p w:rsidR="00F45EB0" w:rsidRPr="00186B6D" w:rsidRDefault="00F45EB0" w:rsidP="00F45EB0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186B6D">
        <w:rPr>
          <w:rFonts w:ascii="Times New Roman" w:hAnsi="Times New Roman" w:cs="Times New Roman"/>
          <w:lang w:val="en-US"/>
        </w:rPr>
        <w:t>базисната</w:t>
      </w:r>
      <w:proofErr w:type="spellEnd"/>
      <w:proofErr w:type="gram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година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86B6D">
        <w:rPr>
          <w:rFonts w:ascii="Times New Roman" w:hAnsi="Times New Roman" w:cs="Times New Roman"/>
          <w:lang w:val="en-US"/>
        </w:rPr>
        <w:t>както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186B6D">
        <w:rPr>
          <w:rFonts w:ascii="Times New Roman" w:hAnsi="Times New Roman" w:cs="Times New Roman"/>
          <w:lang w:val="en-US"/>
        </w:rPr>
        <w:t>всяка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друга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информация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86B6D">
        <w:rPr>
          <w:rFonts w:ascii="Times New Roman" w:hAnsi="Times New Roman" w:cs="Times New Roman"/>
          <w:lang w:val="en-US"/>
        </w:rPr>
        <w:t>свързана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с </w:t>
      </w:r>
      <w:proofErr w:type="spellStart"/>
      <w:r w:rsidRPr="00186B6D">
        <w:rPr>
          <w:rFonts w:ascii="Times New Roman" w:hAnsi="Times New Roman" w:cs="Times New Roman"/>
          <w:lang w:val="en-US"/>
        </w:rPr>
        <w:t>предлаганите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утвърждаване</w:t>
      </w:r>
      <w:proofErr w:type="spellEnd"/>
      <w:r w:rsidR="00186B6D">
        <w:rPr>
          <w:rFonts w:ascii="Times New Roman" w:hAnsi="Times New Roman" w:cs="Times New Roman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цени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86B6D">
        <w:rPr>
          <w:rFonts w:ascii="Times New Roman" w:hAnsi="Times New Roman" w:cs="Times New Roman"/>
          <w:lang w:val="en-US"/>
        </w:rPr>
        <w:t>изисквана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в </w:t>
      </w:r>
      <w:proofErr w:type="spellStart"/>
      <w:r w:rsidRPr="00186B6D">
        <w:rPr>
          <w:rFonts w:ascii="Times New Roman" w:hAnsi="Times New Roman" w:cs="Times New Roman"/>
          <w:lang w:val="en-US"/>
        </w:rPr>
        <w:t>съответствие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с </w:t>
      </w:r>
      <w:proofErr w:type="spellStart"/>
      <w:r w:rsidRPr="00186B6D">
        <w:rPr>
          <w:rFonts w:ascii="Times New Roman" w:hAnsi="Times New Roman" w:cs="Times New Roman"/>
          <w:lang w:val="en-US"/>
        </w:rPr>
        <w:t>решението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комисията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чл</w:t>
      </w:r>
      <w:proofErr w:type="spellEnd"/>
      <w:r w:rsidRPr="00186B6D">
        <w:rPr>
          <w:rFonts w:ascii="Times New Roman" w:hAnsi="Times New Roman" w:cs="Times New Roman"/>
          <w:lang w:val="en-US"/>
        </w:rPr>
        <w:t>. 5;</w:t>
      </w:r>
    </w:p>
    <w:p w:rsidR="00F45EB0" w:rsidRPr="00186B6D" w:rsidRDefault="00F45EB0" w:rsidP="00F45EB0">
      <w:pPr>
        <w:widowControl/>
        <w:rPr>
          <w:rFonts w:ascii="Times New Roman" w:hAnsi="Times New Roman" w:cs="Times New Roman"/>
          <w:lang w:val="en-US"/>
        </w:rPr>
      </w:pPr>
      <w:r w:rsidRPr="00186B6D">
        <w:rPr>
          <w:rFonts w:ascii="Times New Roman" w:hAnsi="Times New Roman" w:cs="Times New Roman"/>
          <w:lang w:val="en-US"/>
        </w:rPr>
        <w:t xml:space="preserve">4. </w:t>
      </w:r>
      <w:proofErr w:type="spellStart"/>
      <w:proofErr w:type="gramStart"/>
      <w:r w:rsidRPr="00186B6D">
        <w:rPr>
          <w:rFonts w:ascii="Times New Roman" w:hAnsi="Times New Roman" w:cs="Times New Roman"/>
          <w:lang w:val="en-US"/>
        </w:rPr>
        <w:t>информация</w:t>
      </w:r>
      <w:proofErr w:type="spellEnd"/>
      <w:proofErr w:type="gram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групи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клиенти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базисната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година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86B6D">
        <w:rPr>
          <w:rFonts w:ascii="Times New Roman" w:hAnsi="Times New Roman" w:cs="Times New Roman"/>
          <w:lang w:val="en-US"/>
        </w:rPr>
        <w:t>включително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брой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клиентите</w:t>
      </w:r>
      <w:proofErr w:type="spellEnd"/>
      <w:r w:rsidRPr="00186B6D">
        <w:rPr>
          <w:rFonts w:ascii="Times New Roman" w:hAnsi="Times New Roman" w:cs="Times New Roman"/>
          <w:lang w:val="en-US"/>
        </w:rPr>
        <w:t>,</w:t>
      </w:r>
    </w:p>
    <w:p w:rsidR="00F45EB0" w:rsidRPr="00186B6D" w:rsidRDefault="00F45EB0" w:rsidP="00F45EB0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186B6D">
        <w:rPr>
          <w:rFonts w:ascii="Times New Roman" w:hAnsi="Times New Roman" w:cs="Times New Roman"/>
          <w:lang w:val="en-US"/>
        </w:rPr>
        <w:t>продажби</w:t>
      </w:r>
      <w:proofErr w:type="spellEnd"/>
      <w:proofErr w:type="gram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енергия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86B6D">
        <w:rPr>
          <w:rFonts w:ascii="Times New Roman" w:hAnsi="Times New Roman" w:cs="Times New Roman"/>
          <w:lang w:val="en-US"/>
        </w:rPr>
        <w:t>приходи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186B6D">
        <w:rPr>
          <w:rFonts w:ascii="Times New Roman" w:hAnsi="Times New Roman" w:cs="Times New Roman"/>
          <w:lang w:val="en-US"/>
        </w:rPr>
        <w:t>данни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фактурирането</w:t>
      </w:r>
      <w:proofErr w:type="spellEnd"/>
      <w:r w:rsidRPr="00186B6D">
        <w:rPr>
          <w:rFonts w:ascii="Times New Roman" w:hAnsi="Times New Roman" w:cs="Times New Roman"/>
          <w:lang w:val="en-US"/>
        </w:rPr>
        <w:t>;</w:t>
      </w:r>
    </w:p>
    <w:p w:rsidR="00F45EB0" w:rsidRPr="00186B6D" w:rsidRDefault="00F45EB0" w:rsidP="00F45EB0">
      <w:pPr>
        <w:widowControl/>
        <w:rPr>
          <w:rFonts w:ascii="Times New Roman" w:hAnsi="Times New Roman" w:cs="Times New Roman"/>
          <w:lang w:val="en-US"/>
        </w:rPr>
      </w:pPr>
      <w:r w:rsidRPr="00186B6D">
        <w:rPr>
          <w:rFonts w:ascii="Times New Roman" w:hAnsi="Times New Roman" w:cs="Times New Roman"/>
          <w:lang w:val="en-US"/>
        </w:rPr>
        <w:t xml:space="preserve">5. </w:t>
      </w:r>
      <w:proofErr w:type="spellStart"/>
      <w:proofErr w:type="gramStart"/>
      <w:r w:rsidRPr="00186B6D">
        <w:rPr>
          <w:rFonts w:ascii="Times New Roman" w:hAnsi="Times New Roman" w:cs="Times New Roman"/>
          <w:lang w:val="en-US"/>
        </w:rPr>
        <w:t>други</w:t>
      </w:r>
      <w:proofErr w:type="spellEnd"/>
      <w:proofErr w:type="gram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данни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86B6D">
        <w:rPr>
          <w:rFonts w:ascii="Times New Roman" w:hAnsi="Times New Roman" w:cs="Times New Roman"/>
          <w:lang w:val="en-US"/>
        </w:rPr>
        <w:t>които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енергийното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предприятие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счита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необходимо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да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представи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в</w:t>
      </w:r>
    </w:p>
    <w:p w:rsidR="00F45EB0" w:rsidRPr="00186B6D" w:rsidRDefault="00F45EB0" w:rsidP="00F45EB0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186B6D">
        <w:rPr>
          <w:rFonts w:ascii="Times New Roman" w:hAnsi="Times New Roman" w:cs="Times New Roman"/>
          <w:lang w:val="en-US"/>
        </w:rPr>
        <w:t>подкрепа</w:t>
      </w:r>
      <w:proofErr w:type="spellEnd"/>
      <w:proofErr w:type="gram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подаденото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заявление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или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изискани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от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комисията</w:t>
      </w:r>
      <w:proofErr w:type="spellEnd"/>
      <w:r w:rsidRPr="00186B6D">
        <w:rPr>
          <w:rFonts w:ascii="Times New Roman" w:hAnsi="Times New Roman" w:cs="Times New Roman"/>
          <w:lang w:val="en-US"/>
        </w:rPr>
        <w:t>;</w:t>
      </w:r>
    </w:p>
    <w:p w:rsidR="00F45EB0" w:rsidRPr="00186B6D" w:rsidRDefault="00F45EB0" w:rsidP="00F45EB0">
      <w:pPr>
        <w:widowControl/>
        <w:rPr>
          <w:rFonts w:ascii="Times New Roman" w:hAnsi="Times New Roman" w:cs="Times New Roman"/>
          <w:lang w:val="en-US"/>
        </w:rPr>
      </w:pPr>
      <w:r w:rsidRPr="00186B6D">
        <w:rPr>
          <w:rFonts w:ascii="Times New Roman" w:hAnsi="Times New Roman" w:cs="Times New Roman"/>
          <w:lang w:val="en-US"/>
        </w:rPr>
        <w:t xml:space="preserve">6. </w:t>
      </w:r>
      <w:proofErr w:type="spellStart"/>
      <w:proofErr w:type="gramStart"/>
      <w:r w:rsidRPr="00186B6D">
        <w:rPr>
          <w:rFonts w:ascii="Times New Roman" w:hAnsi="Times New Roman" w:cs="Times New Roman"/>
          <w:lang w:val="en-US"/>
        </w:rPr>
        <w:t>документ</w:t>
      </w:r>
      <w:proofErr w:type="spellEnd"/>
      <w:proofErr w:type="gram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платена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такса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разглеждане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заявлението</w:t>
      </w:r>
      <w:proofErr w:type="spellEnd"/>
      <w:r w:rsidRPr="00186B6D">
        <w:rPr>
          <w:rFonts w:ascii="Times New Roman" w:hAnsi="Times New Roman" w:cs="Times New Roman"/>
          <w:lang w:val="en-US"/>
        </w:rPr>
        <w:t>.</w:t>
      </w:r>
    </w:p>
    <w:p w:rsidR="00F45EB0" w:rsidRPr="00186B6D" w:rsidRDefault="00F45EB0" w:rsidP="00F45EB0">
      <w:pPr>
        <w:widowControl/>
        <w:rPr>
          <w:rFonts w:ascii="Times New Roman" w:hAnsi="Times New Roman" w:cs="Times New Roman"/>
          <w:lang w:val="en-US"/>
        </w:rPr>
      </w:pPr>
      <w:r w:rsidRPr="00186B6D">
        <w:rPr>
          <w:rFonts w:ascii="Times New Roman" w:hAnsi="Times New Roman" w:cs="Times New Roman"/>
          <w:lang w:val="en-US"/>
        </w:rPr>
        <w:t xml:space="preserve">(3) </w:t>
      </w:r>
      <w:proofErr w:type="spellStart"/>
      <w:r w:rsidRPr="00186B6D">
        <w:rPr>
          <w:rFonts w:ascii="Times New Roman" w:hAnsi="Times New Roman" w:cs="Times New Roman"/>
          <w:lang w:val="en-US"/>
        </w:rPr>
        <w:t>Документите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ал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. 2 </w:t>
      </w:r>
      <w:proofErr w:type="spellStart"/>
      <w:r w:rsidRPr="00186B6D">
        <w:rPr>
          <w:rFonts w:ascii="Times New Roman" w:hAnsi="Times New Roman" w:cs="Times New Roman"/>
          <w:lang w:val="en-US"/>
        </w:rPr>
        <w:t>се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представят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в </w:t>
      </w:r>
      <w:proofErr w:type="spellStart"/>
      <w:r w:rsidRPr="00186B6D">
        <w:rPr>
          <w:rFonts w:ascii="Times New Roman" w:hAnsi="Times New Roman" w:cs="Times New Roman"/>
          <w:lang w:val="en-US"/>
        </w:rPr>
        <w:t>комисията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електронен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хартиен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носител</w:t>
      </w:r>
      <w:proofErr w:type="spellEnd"/>
      <w:r w:rsidRPr="00186B6D">
        <w:rPr>
          <w:rFonts w:ascii="Times New Roman" w:hAnsi="Times New Roman" w:cs="Times New Roman"/>
          <w:lang w:val="en-US"/>
        </w:rPr>
        <w:t>,</w:t>
      </w:r>
    </w:p>
    <w:p w:rsidR="00F45EB0" w:rsidRPr="00186B6D" w:rsidRDefault="00F45EB0" w:rsidP="00F45EB0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186B6D">
        <w:rPr>
          <w:rFonts w:ascii="Times New Roman" w:hAnsi="Times New Roman" w:cs="Times New Roman"/>
          <w:lang w:val="en-US"/>
        </w:rPr>
        <w:t>заверени</w:t>
      </w:r>
      <w:proofErr w:type="spellEnd"/>
      <w:proofErr w:type="gramEnd"/>
      <w:r w:rsidRPr="00186B6D">
        <w:rPr>
          <w:rFonts w:ascii="Times New Roman" w:hAnsi="Times New Roman" w:cs="Times New Roman"/>
          <w:lang w:val="en-US"/>
        </w:rPr>
        <w:t xml:space="preserve"> с </w:t>
      </w:r>
      <w:proofErr w:type="spellStart"/>
      <w:r w:rsidRPr="00186B6D">
        <w:rPr>
          <w:rFonts w:ascii="Times New Roman" w:hAnsi="Times New Roman" w:cs="Times New Roman"/>
          <w:lang w:val="en-US"/>
        </w:rPr>
        <w:t>подпис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представляващия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енергийното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предприятие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186B6D">
        <w:rPr>
          <w:rFonts w:ascii="Times New Roman" w:hAnsi="Times New Roman" w:cs="Times New Roman"/>
          <w:lang w:val="en-US"/>
        </w:rPr>
        <w:t>печат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енергийното</w:t>
      </w:r>
      <w:proofErr w:type="spellEnd"/>
    </w:p>
    <w:p w:rsidR="00F45EB0" w:rsidRPr="00186B6D" w:rsidRDefault="00F45EB0" w:rsidP="00F45EB0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186B6D">
        <w:rPr>
          <w:rFonts w:ascii="Times New Roman" w:hAnsi="Times New Roman" w:cs="Times New Roman"/>
          <w:lang w:val="en-US"/>
        </w:rPr>
        <w:t>предприятие</w:t>
      </w:r>
      <w:proofErr w:type="spellEnd"/>
      <w:proofErr w:type="gramEnd"/>
      <w:r w:rsidRPr="00186B6D">
        <w:rPr>
          <w:rFonts w:ascii="Times New Roman" w:hAnsi="Times New Roman" w:cs="Times New Roman"/>
          <w:lang w:val="en-US"/>
        </w:rPr>
        <w:t>.</w:t>
      </w:r>
    </w:p>
    <w:p w:rsidR="00F45EB0" w:rsidRPr="00186B6D" w:rsidRDefault="00F45EB0" w:rsidP="00F45EB0">
      <w:pPr>
        <w:widowControl/>
        <w:rPr>
          <w:rFonts w:ascii="Times New Roman" w:hAnsi="Times New Roman" w:cs="Times New Roman"/>
          <w:lang w:val="en-US"/>
        </w:rPr>
      </w:pPr>
      <w:r w:rsidRPr="00186B6D">
        <w:rPr>
          <w:rFonts w:ascii="Times New Roman" w:hAnsi="Times New Roman" w:cs="Times New Roman"/>
          <w:lang w:val="en-US"/>
        </w:rPr>
        <w:t xml:space="preserve">(4) </w:t>
      </w:r>
      <w:proofErr w:type="spellStart"/>
      <w:r w:rsidRPr="00186B6D">
        <w:rPr>
          <w:rFonts w:ascii="Times New Roman" w:hAnsi="Times New Roman" w:cs="Times New Roman"/>
          <w:lang w:val="en-US"/>
        </w:rPr>
        <w:t>Енергийните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предприятия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представят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необходимите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доказателства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достоверността</w:t>
      </w:r>
      <w:proofErr w:type="spellEnd"/>
    </w:p>
    <w:p w:rsidR="00F45EB0" w:rsidRPr="00186B6D" w:rsidRDefault="00F45EB0" w:rsidP="00F45EB0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  <w:proofErr w:type="gram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данните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186B6D">
        <w:rPr>
          <w:rFonts w:ascii="Times New Roman" w:hAnsi="Times New Roman" w:cs="Times New Roman"/>
          <w:lang w:val="en-US"/>
        </w:rPr>
        <w:t>информацията</w:t>
      </w:r>
      <w:proofErr w:type="spellEnd"/>
      <w:r w:rsidRPr="00186B6D">
        <w:rPr>
          <w:rFonts w:ascii="Times New Roman" w:hAnsi="Times New Roman" w:cs="Times New Roman"/>
          <w:lang w:val="en-US"/>
        </w:rPr>
        <w:t>.</w:t>
      </w:r>
    </w:p>
    <w:p w:rsidR="00F45EB0" w:rsidRPr="00186B6D" w:rsidRDefault="00F45EB0" w:rsidP="00F45EB0">
      <w:pPr>
        <w:widowControl/>
        <w:rPr>
          <w:rFonts w:ascii="Times New Roman" w:hAnsi="Times New Roman" w:cs="Times New Roman"/>
          <w:lang w:val="en-US"/>
        </w:rPr>
      </w:pPr>
      <w:r w:rsidRPr="00186B6D">
        <w:rPr>
          <w:rFonts w:ascii="Times New Roman" w:hAnsi="Times New Roman" w:cs="Times New Roman"/>
          <w:lang w:val="en-US"/>
        </w:rPr>
        <w:t xml:space="preserve">(5) </w:t>
      </w:r>
      <w:proofErr w:type="spellStart"/>
      <w:r w:rsidRPr="00186B6D">
        <w:rPr>
          <w:rFonts w:ascii="Times New Roman" w:hAnsi="Times New Roman" w:cs="Times New Roman"/>
          <w:lang w:val="en-US"/>
        </w:rPr>
        <w:t>Заявлението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утвърждаване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необходими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приходи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86B6D">
        <w:rPr>
          <w:rFonts w:ascii="Times New Roman" w:hAnsi="Times New Roman" w:cs="Times New Roman"/>
          <w:lang w:val="en-US"/>
        </w:rPr>
        <w:t>респективно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цени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86B6D">
        <w:rPr>
          <w:rFonts w:ascii="Times New Roman" w:hAnsi="Times New Roman" w:cs="Times New Roman"/>
          <w:lang w:val="en-US"/>
        </w:rPr>
        <w:t>съдържа</w:t>
      </w:r>
      <w:proofErr w:type="spellEnd"/>
    </w:p>
    <w:p w:rsidR="00F45EB0" w:rsidRPr="00186B6D" w:rsidRDefault="00F45EB0" w:rsidP="00186B6D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186B6D">
        <w:rPr>
          <w:rFonts w:ascii="Times New Roman" w:hAnsi="Times New Roman" w:cs="Times New Roman"/>
          <w:lang w:val="en-US"/>
        </w:rPr>
        <w:t>данни</w:t>
      </w:r>
      <w:proofErr w:type="spellEnd"/>
      <w:proofErr w:type="gram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базисната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година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86B6D">
        <w:rPr>
          <w:rFonts w:ascii="Times New Roman" w:hAnsi="Times New Roman" w:cs="Times New Roman"/>
          <w:lang w:val="en-US"/>
        </w:rPr>
        <w:t>прогнозна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информация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новия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ценови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период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(</w:t>
      </w:r>
      <w:proofErr w:type="spellStart"/>
      <w:r w:rsidRPr="00186B6D">
        <w:rPr>
          <w:rFonts w:ascii="Times New Roman" w:hAnsi="Times New Roman" w:cs="Times New Roman"/>
          <w:lang w:val="en-US"/>
        </w:rPr>
        <w:t>разходи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86B6D">
        <w:rPr>
          <w:rFonts w:ascii="Times New Roman" w:hAnsi="Times New Roman" w:cs="Times New Roman"/>
          <w:lang w:val="en-US"/>
        </w:rPr>
        <w:t>количества</w:t>
      </w:r>
      <w:proofErr w:type="spellEnd"/>
      <w:r w:rsidR="00186B6D">
        <w:rPr>
          <w:rFonts w:ascii="Times New Roman" w:hAnsi="Times New Roman" w:cs="Times New Roman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осъществяване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лицензионната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дейност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86B6D">
        <w:rPr>
          <w:rFonts w:ascii="Times New Roman" w:hAnsi="Times New Roman" w:cs="Times New Roman"/>
          <w:lang w:val="en-US"/>
        </w:rPr>
        <w:t>инвестиции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186B6D">
        <w:rPr>
          <w:rFonts w:ascii="Times New Roman" w:hAnsi="Times New Roman" w:cs="Times New Roman"/>
          <w:lang w:val="en-US"/>
        </w:rPr>
        <w:t>др</w:t>
      </w:r>
      <w:proofErr w:type="spellEnd"/>
      <w:r w:rsidRPr="00186B6D">
        <w:rPr>
          <w:rFonts w:ascii="Times New Roman" w:hAnsi="Times New Roman" w:cs="Times New Roman"/>
          <w:lang w:val="en-US"/>
        </w:rPr>
        <w:t>.</w:t>
      </w:r>
    </w:p>
    <w:p w:rsidR="00186B6D" w:rsidRPr="00186B6D" w:rsidRDefault="00186B6D" w:rsidP="00186B6D">
      <w:pPr>
        <w:widowControl/>
        <w:rPr>
          <w:rFonts w:ascii="Times New Roman" w:hAnsi="Times New Roman" w:cs="Times New Roman"/>
          <w:lang w:val="en-US"/>
        </w:rPr>
      </w:pPr>
      <w:r w:rsidRPr="00186B6D">
        <w:rPr>
          <w:rFonts w:ascii="Times New Roman" w:hAnsi="Times New Roman" w:cs="Times New Roman"/>
          <w:lang w:val="en-US"/>
        </w:rPr>
        <w:t xml:space="preserve">(6) </w:t>
      </w:r>
      <w:proofErr w:type="spellStart"/>
      <w:r w:rsidRPr="00186B6D">
        <w:rPr>
          <w:rFonts w:ascii="Times New Roman" w:hAnsi="Times New Roman" w:cs="Times New Roman"/>
          <w:lang w:val="en-US"/>
        </w:rPr>
        <w:t>Дружеството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представя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информация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планираните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инвестиции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направления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и</w:t>
      </w:r>
    </w:p>
    <w:p w:rsidR="00186B6D" w:rsidRPr="00186B6D" w:rsidRDefault="00186B6D" w:rsidP="00186B6D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186B6D">
        <w:rPr>
          <w:rFonts w:ascii="Times New Roman" w:hAnsi="Times New Roman" w:cs="Times New Roman"/>
          <w:lang w:val="en-US"/>
        </w:rPr>
        <w:t>групи</w:t>
      </w:r>
      <w:proofErr w:type="spellEnd"/>
      <w:proofErr w:type="gram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обекти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в </w:t>
      </w:r>
      <w:proofErr w:type="spellStart"/>
      <w:r w:rsidRPr="00186B6D">
        <w:rPr>
          <w:rFonts w:ascii="Times New Roman" w:hAnsi="Times New Roman" w:cs="Times New Roman"/>
          <w:lang w:val="en-US"/>
        </w:rPr>
        <w:t>съответствие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с </w:t>
      </w:r>
      <w:proofErr w:type="spellStart"/>
      <w:r w:rsidRPr="00186B6D">
        <w:rPr>
          <w:rFonts w:ascii="Times New Roman" w:hAnsi="Times New Roman" w:cs="Times New Roman"/>
          <w:lang w:val="en-US"/>
        </w:rPr>
        <w:t>методиката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чл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. </w:t>
      </w:r>
      <w:proofErr w:type="gramStart"/>
      <w:r w:rsidRPr="00186B6D">
        <w:rPr>
          <w:rFonts w:ascii="Times New Roman" w:hAnsi="Times New Roman" w:cs="Times New Roman"/>
          <w:lang w:val="en-US"/>
        </w:rPr>
        <w:t xml:space="preserve">3, </w:t>
      </w:r>
      <w:proofErr w:type="spellStart"/>
      <w:r w:rsidRPr="00186B6D">
        <w:rPr>
          <w:rFonts w:ascii="Times New Roman" w:hAnsi="Times New Roman" w:cs="Times New Roman"/>
          <w:lang w:val="en-US"/>
        </w:rPr>
        <w:t>ал</w:t>
      </w:r>
      <w:proofErr w:type="spellEnd"/>
      <w:r w:rsidRPr="00186B6D">
        <w:rPr>
          <w:rFonts w:ascii="Times New Roman" w:hAnsi="Times New Roman" w:cs="Times New Roman"/>
          <w:lang w:val="en-US"/>
        </w:rPr>
        <w:t>.</w:t>
      </w:r>
      <w:proofErr w:type="gramEnd"/>
      <w:r w:rsidRPr="00186B6D">
        <w:rPr>
          <w:rFonts w:ascii="Times New Roman" w:hAnsi="Times New Roman" w:cs="Times New Roman"/>
          <w:lang w:val="en-US"/>
        </w:rPr>
        <w:t xml:space="preserve"> 5.</w:t>
      </w:r>
    </w:p>
    <w:p w:rsidR="00186B6D" w:rsidRPr="00186B6D" w:rsidRDefault="00186B6D" w:rsidP="00186B6D">
      <w:pPr>
        <w:widowControl/>
        <w:rPr>
          <w:rFonts w:ascii="Times New Roman" w:hAnsi="Times New Roman" w:cs="Times New Roman"/>
          <w:lang w:val="en-US"/>
        </w:rPr>
      </w:pPr>
      <w:r w:rsidRPr="00186B6D">
        <w:rPr>
          <w:rFonts w:ascii="Times New Roman" w:hAnsi="Times New Roman" w:cs="Times New Roman"/>
          <w:lang w:val="en-US"/>
        </w:rPr>
        <w:t xml:space="preserve">(7) </w:t>
      </w:r>
      <w:proofErr w:type="spellStart"/>
      <w:r w:rsidRPr="00186B6D">
        <w:rPr>
          <w:rFonts w:ascii="Times New Roman" w:hAnsi="Times New Roman" w:cs="Times New Roman"/>
          <w:lang w:val="en-US"/>
        </w:rPr>
        <w:t>Обосновката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предложените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утвърждаване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инвестиции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включва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постигането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</w:p>
    <w:p w:rsidR="00186B6D" w:rsidRPr="00186B6D" w:rsidRDefault="00186B6D" w:rsidP="00186B6D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186B6D">
        <w:rPr>
          <w:rFonts w:ascii="Times New Roman" w:hAnsi="Times New Roman" w:cs="Times New Roman"/>
          <w:lang w:val="en-US"/>
        </w:rPr>
        <w:t>конкретни</w:t>
      </w:r>
      <w:proofErr w:type="spellEnd"/>
      <w:proofErr w:type="gram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показатели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отношение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осъществяване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лицензионната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дейност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, в </w:t>
      </w:r>
      <w:proofErr w:type="spellStart"/>
      <w:r w:rsidRPr="00186B6D">
        <w:rPr>
          <w:rFonts w:ascii="Times New Roman" w:hAnsi="Times New Roman" w:cs="Times New Roman"/>
          <w:lang w:val="en-US"/>
        </w:rPr>
        <w:t>т.ч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186B6D">
        <w:rPr>
          <w:rFonts w:ascii="Times New Roman" w:hAnsi="Times New Roman" w:cs="Times New Roman"/>
          <w:lang w:val="en-US"/>
        </w:rPr>
        <w:t>развитие</w:t>
      </w:r>
      <w:proofErr w:type="spellEnd"/>
      <w:r>
        <w:rPr>
          <w:rFonts w:ascii="Times New Roman" w:hAnsi="Times New Roman" w:cs="Times New Roman"/>
        </w:rPr>
        <w:t xml:space="preserve"> </w:t>
      </w:r>
      <w:r w:rsidRPr="00186B6D">
        <w:rPr>
          <w:rFonts w:ascii="Times New Roman" w:hAnsi="Times New Roman" w:cs="Times New Roman"/>
          <w:lang w:val="en-US"/>
        </w:rPr>
        <w:t xml:space="preserve">и </w:t>
      </w:r>
      <w:proofErr w:type="spellStart"/>
      <w:r w:rsidRPr="00186B6D">
        <w:rPr>
          <w:rFonts w:ascii="Times New Roman" w:hAnsi="Times New Roman" w:cs="Times New Roman"/>
          <w:lang w:val="en-US"/>
        </w:rPr>
        <w:t>подобрение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мрежата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86B6D">
        <w:rPr>
          <w:rFonts w:ascii="Times New Roman" w:hAnsi="Times New Roman" w:cs="Times New Roman"/>
          <w:lang w:val="en-US"/>
        </w:rPr>
        <w:t>повишаване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сигурността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доставките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86B6D">
        <w:rPr>
          <w:rFonts w:ascii="Times New Roman" w:hAnsi="Times New Roman" w:cs="Times New Roman"/>
          <w:lang w:val="en-US"/>
        </w:rPr>
        <w:t>намаление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технологичните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разходи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186B6D">
        <w:rPr>
          <w:rFonts w:ascii="Times New Roman" w:hAnsi="Times New Roman" w:cs="Times New Roman"/>
          <w:lang w:val="en-US"/>
        </w:rPr>
        <w:t>други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цели</w:t>
      </w:r>
      <w:proofErr w:type="spellEnd"/>
      <w:r w:rsidRPr="00186B6D">
        <w:rPr>
          <w:rFonts w:ascii="Times New Roman" w:hAnsi="Times New Roman" w:cs="Times New Roman"/>
          <w:lang w:val="en-US"/>
        </w:rPr>
        <w:t>.</w:t>
      </w:r>
    </w:p>
    <w:p w:rsidR="00186B6D" w:rsidRPr="00186B6D" w:rsidRDefault="00186B6D" w:rsidP="00186B6D">
      <w:pPr>
        <w:widowControl/>
        <w:rPr>
          <w:rFonts w:ascii="Times New Roman" w:hAnsi="Times New Roman" w:cs="Times New Roman"/>
          <w:lang w:val="en-US"/>
        </w:rPr>
      </w:pPr>
      <w:r w:rsidRPr="00186B6D">
        <w:rPr>
          <w:rFonts w:ascii="Times New Roman" w:hAnsi="Times New Roman" w:cs="Times New Roman"/>
          <w:lang w:val="en-US"/>
        </w:rPr>
        <w:t xml:space="preserve">(8) </w:t>
      </w:r>
      <w:proofErr w:type="spellStart"/>
      <w:r w:rsidRPr="00186B6D">
        <w:rPr>
          <w:rFonts w:ascii="Times New Roman" w:hAnsi="Times New Roman" w:cs="Times New Roman"/>
          <w:lang w:val="en-US"/>
        </w:rPr>
        <w:t>Дружеството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трябва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да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представи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подробен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отчет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постигнатите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резултати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</w:t>
      </w:r>
      <w:proofErr w:type="spellEnd"/>
    </w:p>
    <w:p w:rsidR="00186B6D" w:rsidRPr="00186B6D" w:rsidRDefault="00186B6D" w:rsidP="00186B6D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186B6D">
        <w:rPr>
          <w:rFonts w:ascii="Times New Roman" w:hAnsi="Times New Roman" w:cs="Times New Roman"/>
          <w:lang w:val="en-US"/>
        </w:rPr>
        <w:t>изпълнението</w:t>
      </w:r>
      <w:proofErr w:type="spellEnd"/>
      <w:proofErr w:type="gram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инвестициите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всяка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ценова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година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от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регулаторния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период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186B6D">
        <w:rPr>
          <w:rFonts w:ascii="Times New Roman" w:hAnsi="Times New Roman" w:cs="Times New Roman"/>
          <w:lang w:val="en-US"/>
        </w:rPr>
        <w:t>анализ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по</w:t>
      </w:r>
      <w:proofErr w:type="spellEnd"/>
    </w:p>
    <w:p w:rsidR="00186B6D" w:rsidRPr="00186B6D" w:rsidRDefault="00186B6D" w:rsidP="00186B6D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186B6D">
        <w:rPr>
          <w:rFonts w:ascii="Times New Roman" w:hAnsi="Times New Roman" w:cs="Times New Roman"/>
          <w:lang w:val="en-US"/>
        </w:rPr>
        <w:t>отношение</w:t>
      </w:r>
      <w:proofErr w:type="spellEnd"/>
      <w:proofErr w:type="gram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постигнатите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показатели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качеството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енергията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186B6D">
        <w:rPr>
          <w:rFonts w:ascii="Times New Roman" w:hAnsi="Times New Roman" w:cs="Times New Roman"/>
          <w:lang w:val="en-US"/>
        </w:rPr>
        <w:t>обслужването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клиентите</w:t>
      </w:r>
      <w:proofErr w:type="spellEnd"/>
      <w:r w:rsidRPr="00186B6D">
        <w:rPr>
          <w:rFonts w:ascii="Times New Roman" w:hAnsi="Times New Roman" w:cs="Times New Roman"/>
          <w:lang w:val="en-US"/>
        </w:rPr>
        <w:t>,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както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186B6D">
        <w:rPr>
          <w:rFonts w:ascii="Times New Roman" w:hAnsi="Times New Roman" w:cs="Times New Roman"/>
          <w:lang w:val="en-US"/>
        </w:rPr>
        <w:t>промените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в </w:t>
      </w:r>
      <w:proofErr w:type="spellStart"/>
      <w:r w:rsidRPr="00186B6D">
        <w:rPr>
          <w:rFonts w:ascii="Times New Roman" w:hAnsi="Times New Roman" w:cs="Times New Roman"/>
          <w:lang w:val="en-US"/>
        </w:rPr>
        <w:t>ефективността</w:t>
      </w:r>
      <w:proofErr w:type="spellEnd"/>
      <w:r w:rsidRPr="00186B6D">
        <w:rPr>
          <w:rFonts w:ascii="Times New Roman" w:hAnsi="Times New Roman" w:cs="Times New Roman"/>
          <w:lang w:val="en-US"/>
        </w:rPr>
        <w:t>.</w:t>
      </w:r>
    </w:p>
    <w:p w:rsidR="00186B6D" w:rsidRPr="00186B6D" w:rsidRDefault="00186B6D" w:rsidP="00186B6D">
      <w:pPr>
        <w:widowControl/>
        <w:rPr>
          <w:rFonts w:ascii="Times New Roman" w:hAnsi="Times New Roman" w:cs="Times New Roman"/>
          <w:lang w:val="en-US"/>
        </w:rPr>
      </w:pPr>
      <w:r w:rsidRPr="00186B6D">
        <w:rPr>
          <w:rFonts w:ascii="Times New Roman" w:hAnsi="Times New Roman" w:cs="Times New Roman"/>
          <w:lang w:val="en-US"/>
        </w:rPr>
        <w:t xml:space="preserve">(9) </w:t>
      </w:r>
      <w:proofErr w:type="spellStart"/>
      <w:r w:rsidRPr="00186B6D">
        <w:rPr>
          <w:rFonts w:ascii="Times New Roman" w:hAnsi="Times New Roman" w:cs="Times New Roman"/>
          <w:lang w:val="en-US"/>
        </w:rPr>
        <w:t>Като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неразделна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част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от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заявленията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цени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дружествата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представят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приложения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със</w:t>
      </w:r>
      <w:proofErr w:type="spellEnd"/>
    </w:p>
    <w:p w:rsidR="00186B6D" w:rsidRPr="00186B6D" w:rsidRDefault="00186B6D" w:rsidP="00186B6D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186B6D">
        <w:rPr>
          <w:rFonts w:ascii="Times New Roman" w:hAnsi="Times New Roman" w:cs="Times New Roman"/>
          <w:lang w:val="en-US"/>
        </w:rPr>
        <w:t>справки</w:t>
      </w:r>
      <w:proofErr w:type="spellEnd"/>
      <w:proofErr w:type="gramEnd"/>
      <w:r w:rsidRPr="00186B6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86B6D">
        <w:rPr>
          <w:rFonts w:ascii="Times New Roman" w:hAnsi="Times New Roman" w:cs="Times New Roman"/>
          <w:lang w:val="en-US"/>
        </w:rPr>
        <w:t>които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включват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изискваната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от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комисията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информация</w:t>
      </w:r>
      <w:proofErr w:type="spellEnd"/>
      <w:r w:rsidRPr="00186B6D">
        <w:rPr>
          <w:rFonts w:ascii="Times New Roman" w:hAnsi="Times New Roman" w:cs="Times New Roman"/>
          <w:lang w:val="en-US"/>
        </w:rPr>
        <w:t>.</w:t>
      </w:r>
    </w:p>
    <w:p w:rsidR="00186B6D" w:rsidRPr="00186B6D" w:rsidRDefault="00186B6D" w:rsidP="00186B6D">
      <w:pPr>
        <w:widowControl/>
        <w:rPr>
          <w:rFonts w:ascii="Times New Roman" w:hAnsi="Times New Roman" w:cs="Times New Roman"/>
          <w:lang w:val="en-US"/>
        </w:rPr>
      </w:pPr>
      <w:r w:rsidRPr="00186B6D">
        <w:rPr>
          <w:rFonts w:ascii="Times New Roman" w:hAnsi="Times New Roman" w:cs="Times New Roman"/>
          <w:lang w:val="en-US"/>
        </w:rPr>
        <w:t xml:space="preserve">(10) </w:t>
      </w:r>
      <w:proofErr w:type="spellStart"/>
      <w:r w:rsidRPr="00186B6D">
        <w:rPr>
          <w:rFonts w:ascii="Times New Roman" w:hAnsi="Times New Roman" w:cs="Times New Roman"/>
          <w:lang w:val="en-US"/>
        </w:rPr>
        <w:t>Справките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се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представят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хартиен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186B6D">
        <w:rPr>
          <w:rFonts w:ascii="Times New Roman" w:hAnsi="Times New Roman" w:cs="Times New Roman"/>
          <w:lang w:val="en-US"/>
        </w:rPr>
        <w:t>цифров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носител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186B6D">
        <w:rPr>
          <w:rFonts w:ascii="Times New Roman" w:hAnsi="Times New Roman" w:cs="Times New Roman"/>
          <w:lang w:val="en-US"/>
        </w:rPr>
        <w:t>Формата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справките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е</w:t>
      </w:r>
    </w:p>
    <w:p w:rsidR="00186B6D" w:rsidRPr="00186B6D" w:rsidRDefault="00186B6D" w:rsidP="00186B6D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186B6D">
        <w:rPr>
          <w:rFonts w:ascii="Times New Roman" w:hAnsi="Times New Roman" w:cs="Times New Roman"/>
          <w:lang w:val="en-US"/>
        </w:rPr>
        <w:t>задължителна</w:t>
      </w:r>
      <w:proofErr w:type="spellEnd"/>
      <w:proofErr w:type="gramEnd"/>
      <w:r w:rsidRPr="00186B6D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186B6D">
        <w:rPr>
          <w:rFonts w:ascii="Times New Roman" w:hAnsi="Times New Roman" w:cs="Times New Roman"/>
          <w:lang w:val="en-US"/>
        </w:rPr>
        <w:t>не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могат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да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бъдат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изтривани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редове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и/</w:t>
      </w:r>
      <w:proofErr w:type="spellStart"/>
      <w:r w:rsidRPr="00186B6D">
        <w:rPr>
          <w:rFonts w:ascii="Times New Roman" w:hAnsi="Times New Roman" w:cs="Times New Roman"/>
          <w:lang w:val="en-US"/>
        </w:rPr>
        <w:t>или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колони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186B6D">
        <w:rPr>
          <w:rFonts w:ascii="Times New Roman" w:hAnsi="Times New Roman" w:cs="Times New Roman"/>
          <w:lang w:val="en-US"/>
        </w:rPr>
        <w:t>Дружеството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може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да</w:t>
      </w:r>
      <w:proofErr w:type="spellEnd"/>
    </w:p>
    <w:p w:rsidR="00186B6D" w:rsidRPr="00186B6D" w:rsidRDefault="00186B6D" w:rsidP="00186B6D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186B6D">
        <w:rPr>
          <w:rFonts w:ascii="Times New Roman" w:hAnsi="Times New Roman" w:cs="Times New Roman"/>
          <w:lang w:val="en-US"/>
        </w:rPr>
        <w:t>представя</w:t>
      </w:r>
      <w:proofErr w:type="spellEnd"/>
      <w:proofErr w:type="gram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допълнителна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информация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извън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задължителната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справките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. </w:t>
      </w:r>
      <w:proofErr w:type="spellStart"/>
      <w:proofErr w:type="gramStart"/>
      <w:r w:rsidRPr="00186B6D">
        <w:rPr>
          <w:rFonts w:ascii="Times New Roman" w:hAnsi="Times New Roman" w:cs="Times New Roman"/>
          <w:lang w:val="en-US"/>
        </w:rPr>
        <w:t>Справките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трябва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да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бъдат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подписани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от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лице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с </w:t>
      </w:r>
      <w:proofErr w:type="spellStart"/>
      <w:r w:rsidRPr="00186B6D">
        <w:rPr>
          <w:rFonts w:ascii="Times New Roman" w:hAnsi="Times New Roman" w:cs="Times New Roman"/>
          <w:lang w:val="en-US"/>
        </w:rPr>
        <w:t>представителна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власт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186B6D">
        <w:rPr>
          <w:rFonts w:ascii="Times New Roman" w:hAnsi="Times New Roman" w:cs="Times New Roman"/>
          <w:lang w:val="en-US"/>
        </w:rPr>
        <w:t>от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главен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счетоводител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186B6D">
        <w:rPr>
          <w:rFonts w:ascii="Times New Roman" w:hAnsi="Times New Roman" w:cs="Times New Roman"/>
          <w:lang w:val="en-US"/>
        </w:rPr>
        <w:t>да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бъдат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подпечатани</w:t>
      </w:r>
      <w:proofErr w:type="spellEnd"/>
      <w:r>
        <w:rPr>
          <w:rFonts w:ascii="Times New Roman" w:hAnsi="Times New Roman" w:cs="Times New Roman"/>
        </w:rPr>
        <w:t xml:space="preserve"> </w:t>
      </w:r>
      <w:r w:rsidRPr="00186B6D">
        <w:rPr>
          <w:rFonts w:ascii="Times New Roman" w:hAnsi="Times New Roman" w:cs="Times New Roman"/>
          <w:lang w:val="en-US"/>
        </w:rPr>
        <w:t xml:space="preserve">с </w:t>
      </w:r>
      <w:proofErr w:type="spellStart"/>
      <w:r w:rsidRPr="00186B6D">
        <w:rPr>
          <w:rFonts w:ascii="Times New Roman" w:hAnsi="Times New Roman" w:cs="Times New Roman"/>
          <w:lang w:val="en-US"/>
        </w:rPr>
        <w:t>печата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дружеството</w:t>
      </w:r>
      <w:proofErr w:type="spellEnd"/>
      <w:r w:rsidRPr="00186B6D">
        <w:rPr>
          <w:rFonts w:ascii="Times New Roman" w:hAnsi="Times New Roman" w:cs="Times New Roman"/>
          <w:lang w:val="en-US"/>
        </w:rPr>
        <w:t>.</w:t>
      </w:r>
      <w:proofErr w:type="gramEnd"/>
    </w:p>
    <w:p w:rsidR="00186B6D" w:rsidRPr="00186B6D" w:rsidRDefault="00186B6D" w:rsidP="00186B6D">
      <w:pPr>
        <w:widowControl/>
        <w:rPr>
          <w:rFonts w:ascii="Times New Roman" w:hAnsi="Times New Roman" w:cs="Times New Roman"/>
          <w:lang w:val="en-US"/>
        </w:rPr>
      </w:pPr>
      <w:r w:rsidRPr="00186B6D">
        <w:rPr>
          <w:rFonts w:ascii="Times New Roman" w:hAnsi="Times New Roman" w:cs="Times New Roman"/>
          <w:lang w:val="en-US"/>
        </w:rPr>
        <w:t xml:space="preserve">(11) </w:t>
      </w:r>
      <w:proofErr w:type="spellStart"/>
      <w:r w:rsidRPr="00186B6D">
        <w:rPr>
          <w:rFonts w:ascii="Times New Roman" w:hAnsi="Times New Roman" w:cs="Times New Roman"/>
          <w:lang w:val="en-US"/>
        </w:rPr>
        <w:t>По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искане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комисията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или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при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необходимост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допълнителна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обосновка</w:t>
      </w:r>
      <w:proofErr w:type="spellEnd"/>
    </w:p>
    <w:p w:rsidR="00186B6D" w:rsidRPr="00186B6D" w:rsidRDefault="00186B6D" w:rsidP="00186B6D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186B6D">
        <w:rPr>
          <w:rFonts w:ascii="Times New Roman" w:hAnsi="Times New Roman" w:cs="Times New Roman"/>
          <w:lang w:val="en-US"/>
        </w:rPr>
        <w:lastRenderedPageBreak/>
        <w:t>дружеството</w:t>
      </w:r>
      <w:proofErr w:type="spellEnd"/>
      <w:proofErr w:type="gram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представя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към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заявлението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допълнителна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писмена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информация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относно</w:t>
      </w:r>
      <w:proofErr w:type="spellEnd"/>
    </w:p>
    <w:p w:rsidR="00186B6D" w:rsidRPr="00186B6D" w:rsidRDefault="00186B6D" w:rsidP="00186B6D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186B6D">
        <w:rPr>
          <w:rFonts w:ascii="Times New Roman" w:hAnsi="Times New Roman" w:cs="Times New Roman"/>
          <w:lang w:val="en-US"/>
        </w:rPr>
        <w:t>ценообразуващите</w:t>
      </w:r>
      <w:proofErr w:type="spellEnd"/>
      <w:proofErr w:type="gram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елементи</w:t>
      </w:r>
      <w:proofErr w:type="spellEnd"/>
      <w:r w:rsidRPr="00186B6D">
        <w:rPr>
          <w:rFonts w:ascii="Times New Roman" w:hAnsi="Times New Roman" w:cs="Times New Roman"/>
          <w:lang w:val="en-US"/>
        </w:rPr>
        <w:t>.</w:t>
      </w:r>
    </w:p>
    <w:p w:rsidR="00186B6D" w:rsidRPr="00186B6D" w:rsidRDefault="00186B6D" w:rsidP="00186B6D">
      <w:pPr>
        <w:widowControl/>
        <w:rPr>
          <w:rFonts w:ascii="Times New Roman" w:hAnsi="Times New Roman" w:cs="Times New Roman"/>
          <w:lang w:val="en-US"/>
        </w:rPr>
      </w:pPr>
      <w:r w:rsidRPr="00186B6D">
        <w:rPr>
          <w:rFonts w:ascii="Times New Roman" w:hAnsi="Times New Roman" w:cs="Times New Roman"/>
          <w:lang w:val="en-US"/>
        </w:rPr>
        <w:t xml:space="preserve">(12) </w:t>
      </w:r>
      <w:proofErr w:type="spellStart"/>
      <w:r w:rsidRPr="00186B6D">
        <w:rPr>
          <w:rFonts w:ascii="Times New Roman" w:hAnsi="Times New Roman" w:cs="Times New Roman"/>
          <w:lang w:val="en-US"/>
        </w:rPr>
        <w:t>Със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заявленията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утвърждаване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цени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енергийните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предприятия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могат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да</w:t>
      </w:r>
      <w:proofErr w:type="spellEnd"/>
    </w:p>
    <w:p w:rsidR="00F45EB0" w:rsidRPr="00186B6D" w:rsidRDefault="00186B6D" w:rsidP="00186B6D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186B6D">
        <w:rPr>
          <w:rFonts w:ascii="Times New Roman" w:hAnsi="Times New Roman" w:cs="Times New Roman"/>
          <w:lang w:val="en-US"/>
        </w:rPr>
        <w:t>предявяват</w:t>
      </w:r>
      <w:proofErr w:type="spellEnd"/>
      <w:proofErr w:type="gram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искания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признаване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186B6D">
        <w:rPr>
          <w:rFonts w:ascii="Times New Roman" w:hAnsi="Times New Roman" w:cs="Times New Roman"/>
          <w:lang w:val="en-US"/>
        </w:rPr>
        <w:t>компенсиране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невъзстановяеми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разходи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186B6D">
        <w:rPr>
          <w:rFonts w:ascii="Times New Roman" w:hAnsi="Times New Roman" w:cs="Times New Roman"/>
          <w:lang w:val="en-US"/>
        </w:rPr>
        <w:t>на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разходи</w:t>
      </w:r>
      <w:proofErr w:type="spellEnd"/>
      <w:r w:rsidRPr="00186B6D">
        <w:rPr>
          <w:rFonts w:ascii="Times New Roman" w:hAnsi="Times New Roman" w:cs="Times New Roman"/>
          <w:lang w:val="en-US"/>
        </w:rPr>
        <w:t>,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произтичащи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от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наложени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задължения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към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обществото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186B6D">
        <w:rPr>
          <w:rFonts w:ascii="Times New Roman" w:hAnsi="Times New Roman" w:cs="Times New Roman"/>
          <w:lang w:val="en-US"/>
        </w:rPr>
        <w:t>като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прилагат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съответните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доказателства</w:t>
      </w:r>
      <w:proofErr w:type="spellEnd"/>
      <w:r w:rsidRPr="00186B6D">
        <w:rPr>
          <w:rFonts w:ascii="Times New Roman" w:hAnsi="Times New Roman" w:cs="Times New Roman"/>
          <w:lang w:val="en-US"/>
        </w:rPr>
        <w:t>,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обосноваващи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искането</w:t>
      </w:r>
      <w:proofErr w:type="spellEnd"/>
      <w:r w:rsidRPr="00186B6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186B6D">
        <w:rPr>
          <w:rFonts w:ascii="Times New Roman" w:hAnsi="Times New Roman" w:cs="Times New Roman"/>
          <w:lang w:val="en-US"/>
        </w:rPr>
        <w:t>им</w:t>
      </w:r>
      <w:proofErr w:type="spellEnd"/>
      <w:r w:rsidRPr="00186B6D">
        <w:rPr>
          <w:rFonts w:ascii="Times New Roman" w:hAnsi="Times New Roman" w:cs="Times New Roman"/>
          <w:lang w:val="en-US"/>
        </w:rPr>
        <w:t>.</w:t>
      </w:r>
    </w:p>
    <w:p w:rsidR="00F45EB0" w:rsidRPr="00186B6D" w:rsidRDefault="00F45EB0" w:rsidP="005341AF">
      <w:pPr>
        <w:pStyle w:val="a9"/>
        <w:jc w:val="both"/>
        <w:rPr>
          <w:lang w:val="en-US"/>
        </w:rPr>
      </w:pPr>
    </w:p>
    <w:p w:rsidR="00F45EB0" w:rsidRDefault="00F45EB0" w:rsidP="005341AF">
      <w:pPr>
        <w:pStyle w:val="a9"/>
        <w:jc w:val="both"/>
        <w:rPr>
          <w:lang w:val="en-US"/>
        </w:rPr>
      </w:pPr>
    </w:p>
    <w:p w:rsidR="00F45EB0" w:rsidRDefault="00F45EB0" w:rsidP="005341AF">
      <w:pPr>
        <w:pStyle w:val="a9"/>
        <w:jc w:val="both"/>
        <w:rPr>
          <w:lang w:val="en-US"/>
        </w:rPr>
      </w:pPr>
    </w:p>
    <w:p w:rsidR="00F45EB0" w:rsidRPr="00F45EB0" w:rsidRDefault="00F45EB0" w:rsidP="005341AF">
      <w:pPr>
        <w:pStyle w:val="a9"/>
        <w:jc w:val="both"/>
        <w:rPr>
          <w:b/>
        </w:rPr>
      </w:pPr>
      <w:r w:rsidRPr="00F45EB0">
        <w:rPr>
          <w:b/>
          <w:highlight w:val="yellow"/>
        </w:rPr>
        <w:t>Наредба 5</w:t>
      </w:r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F45EB0">
        <w:rPr>
          <w:rFonts w:ascii="Times New Roman" w:hAnsi="Times New Roman" w:cs="Times New Roman"/>
          <w:lang w:val="en-US"/>
        </w:rPr>
        <w:t>Чл</w:t>
      </w:r>
      <w:proofErr w:type="spellEnd"/>
      <w:r w:rsidRPr="00F45EB0">
        <w:rPr>
          <w:rFonts w:ascii="Times New Roman" w:hAnsi="Times New Roman" w:cs="Times New Roman"/>
          <w:lang w:val="en-US"/>
        </w:rPr>
        <w:t>. 26.</w:t>
      </w:r>
      <w:proofErr w:type="gramEnd"/>
      <w:r w:rsidRPr="00F45EB0">
        <w:rPr>
          <w:rFonts w:ascii="Times New Roman" w:hAnsi="Times New Roman" w:cs="Times New Roman"/>
          <w:lang w:val="en-US"/>
        </w:rPr>
        <w:t xml:space="preserve"> (1) (</w:t>
      </w:r>
      <w:proofErr w:type="spellStart"/>
      <w:r w:rsidRPr="00F45EB0">
        <w:rPr>
          <w:rFonts w:ascii="Times New Roman" w:hAnsi="Times New Roman" w:cs="Times New Roman"/>
          <w:lang w:val="en-US"/>
        </w:rPr>
        <w:t>Изм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. - ДВ, </w:t>
      </w:r>
      <w:proofErr w:type="spellStart"/>
      <w:r w:rsidRPr="00F45EB0">
        <w:rPr>
          <w:rFonts w:ascii="Times New Roman" w:hAnsi="Times New Roman" w:cs="Times New Roman"/>
          <w:lang w:val="en-US"/>
        </w:rPr>
        <w:t>бр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. 52 </w:t>
      </w:r>
      <w:proofErr w:type="spellStart"/>
      <w:r w:rsidRPr="00F45EB0">
        <w:rPr>
          <w:rFonts w:ascii="Times New Roman" w:hAnsi="Times New Roman" w:cs="Times New Roman"/>
          <w:lang w:val="en-US"/>
        </w:rPr>
        <w:t>от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2018 г.) </w:t>
      </w:r>
      <w:proofErr w:type="spellStart"/>
      <w:r w:rsidRPr="00F45EB0">
        <w:rPr>
          <w:rFonts w:ascii="Times New Roman" w:hAnsi="Times New Roman" w:cs="Times New Roman"/>
          <w:lang w:val="en-US"/>
        </w:rPr>
        <w:t>Към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заявлението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за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утвърждаване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необходими</w:t>
      </w:r>
      <w:proofErr w:type="spellEnd"/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F45EB0">
        <w:rPr>
          <w:rFonts w:ascii="Times New Roman" w:hAnsi="Times New Roman" w:cs="Times New Roman"/>
          <w:lang w:val="en-US"/>
        </w:rPr>
        <w:t>приходи</w:t>
      </w:r>
      <w:proofErr w:type="spellEnd"/>
      <w:proofErr w:type="gramEnd"/>
      <w:r w:rsidRPr="00F45EB0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45EB0">
        <w:rPr>
          <w:rFonts w:ascii="Times New Roman" w:hAnsi="Times New Roman" w:cs="Times New Roman"/>
          <w:lang w:val="en-US"/>
        </w:rPr>
        <w:t>цени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се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представя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информация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за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предходен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12-месечен </w:t>
      </w:r>
      <w:proofErr w:type="spellStart"/>
      <w:r w:rsidRPr="00F45EB0">
        <w:rPr>
          <w:rFonts w:ascii="Times New Roman" w:hAnsi="Times New Roman" w:cs="Times New Roman"/>
          <w:lang w:val="en-US"/>
        </w:rPr>
        <w:t>отчетен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период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45EB0">
        <w:rPr>
          <w:rFonts w:ascii="Times New Roman" w:hAnsi="Times New Roman" w:cs="Times New Roman"/>
          <w:lang w:val="en-US"/>
        </w:rPr>
        <w:t>наречен</w:t>
      </w:r>
      <w:proofErr w:type="spellEnd"/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F45EB0">
        <w:rPr>
          <w:rFonts w:ascii="Times New Roman" w:hAnsi="Times New Roman" w:cs="Times New Roman"/>
          <w:lang w:val="en-US"/>
        </w:rPr>
        <w:t>базисна</w:t>
      </w:r>
      <w:proofErr w:type="spellEnd"/>
      <w:proofErr w:type="gram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година</w:t>
      </w:r>
      <w:proofErr w:type="spellEnd"/>
      <w:r w:rsidRPr="00F45EB0">
        <w:rPr>
          <w:rFonts w:ascii="Times New Roman" w:hAnsi="Times New Roman" w:cs="Times New Roman"/>
          <w:lang w:val="en-US"/>
        </w:rPr>
        <w:t>.</w:t>
      </w:r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r w:rsidRPr="00F45EB0">
        <w:rPr>
          <w:rFonts w:ascii="Times New Roman" w:hAnsi="Times New Roman" w:cs="Times New Roman"/>
          <w:lang w:val="en-US"/>
        </w:rPr>
        <w:t xml:space="preserve">(2) </w:t>
      </w:r>
      <w:proofErr w:type="spellStart"/>
      <w:r w:rsidRPr="00F45EB0">
        <w:rPr>
          <w:rFonts w:ascii="Times New Roman" w:hAnsi="Times New Roman" w:cs="Times New Roman"/>
          <w:lang w:val="en-US"/>
        </w:rPr>
        <w:t>Към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заявлението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ал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. 1 </w:t>
      </w:r>
      <w:proofErr w:type="spellStart"/>
      <w:r w:rsidRPr="00F45EB0">
        <w:rPr>
          <w:rFonts w:ascii="Times New Roman" w:hAnsi="Times New Roman" w:cs="Times New Roman"/>
          <w:lang w:val="en-US"/>
        </w:rPr>
        <w:t>се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прилагат</w:t>
      </w:r>
      <w:proofErr w:type="spellEnd"/>
      <w:r w:rsidRPr="00F45EB0">
        <w:rPr>
          <w:rFonts w:ascii="Times New Roman" w:hAnsi="Times New Roman" w:cs="Times New Roman"/>
          <w:lang w:val="en-US"/>
        </w:rPr>
        <w:t>:</w:t>
      </w:r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r w:rsidRPr="00F45EB0">
        <w:rPr>
          <w:rFonts w:ascii="Times New Roman" w:hAnsi="Times New Roman" w:cs="Times New Roman"/>
          <w:lang w:val="en-US"/>
        </w:rPr>
        <w:t xml:space="preserve">1. </w:t>
      </w:r>
      <w:proofErr w:type="spellStart"/>
      <w:proofErr w:type="gramStart"/>
      <w:r w:rsidRPr="00F45EB0">
        <w:rPr>
          <w:rFonts w:ascii="Times New Roman" w:hAnsi="Times New Roman" w:cs="Times New Roman"/>
          <w:lang w:val="en-US"/>
        </w:rPr>
        <w:t>годишен</w:t>
      </w:r>
      <w:proofErr w:type="spellEnd"/>
      <w:proofErr w:type="gram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финансов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отчет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с </w:t>
      </w:r>
      <w:proofErr w:type="spellStart"/>
      <w:r w:rsidRPr="00F45EB0">
        <w:rPr>
          <w:rFonts w:ascii="Times New Roman" w:hAnsi="Times New Roman" w:cs="Times New Roman"/>
          <w:lang w:val="en-US"/>
        </w:rPr>
        <w:t>приложения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към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него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45EB0">
        <w:rPr>
          <w:rFonts w:ascii="Times New Roman" w:hAnsi="Times New Roman" w:cs="Times New Roman"/>
          <w:lang w:val="en-US"/>
        </w:rPr>
        <w:t>изготвен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в </w:t>
      </w:r>
      <w:proofErr w:type="spellStart"/>
      <w:r w:rsidRPr="00F45EB0">
        <w:rPr>
          <w:rFonts w:ascii="Times New Roman" w:hAnsi="Times New Roman" w:cs="Times New Roman"/>
          <w:lang w:val="en-US"/>
        </w:rPr>
        <w:t>съответствие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с</w:t>
      </w:r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F45EB0">
        <w:rPr>
          <w:rFonts w:ascii="Times New Roman" w:hAnsi="Times New Roman" w:cs="Times New Roman"/>
          <w:lang w:val="en-US"/>
        </w:rPr>
        <w:t>изискванията</w:t>
      </w:r>
      <w:proofErr w:type="spellEnd"/>
      <w:proofErr w:type="gram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Закона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за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счетоводството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F45EB0">
        <w:rPr>
          <w:rFonts w:ascii="Times New Roman" w:hAnsi="Times New Roman" w:cs="Times New Roman"/>
          <w:lang w:val="en-US"/>
        </w:rPr>
        <w:t>приложимите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счетоводни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стандарти</w:t>
      </w:r>
      <w:proofErr w:type="spellEnd"/>
      <w:r w:rsidRPr="00F45EB0">
        <w:rPr>
          <w:rFonts w:ascii="Times New Roman" w:hAnsi="Times New Roman" w:cs="Times New Roman"/>
          <w:lang w:val="en-US"/>
        </w:rPr>
        <w:t>;</w:t>
      </w:r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r w:rsidRPr="00F45EB0">
        <w:rPr>
          <w:rFonts w:ascii="Times New Roman" w:hAnsi="Times New Roman" w:cs="Times New Roman"/>
          <w:lang w:val="en-US"/>
        </w:rPr>
        <w:t xml:space="preserve">2. </w:t>
      </w:r>
      <w:proofErr w:type="spellStart"/>
      <w:r w:rsidRPr="00F45EB0">
        <w:rPr>
          <w:rFonts w:ascii="Times New Roman" w:hAnsi="Times New Roman" w:cs="Times New Roman"/>
          <w:lang w:val="en-US"/>
        </w:rPr>
        <w:t>финансово-счетоводна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информация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в </w:t>
      </w:r>
      <w:proofErr w:type="spellStart"/>
      <w:r w:rsidRPr="00F45EB0">
        <w:rPr>
          <w:rFonts w:ascii="Times New Roman" w:hAnsi="Times New Roman" w:cs="Times New Roman"/>
          <w:lang w:val="en-US"/>
        </w:rPr>
        <w:t>съответствие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с </w:t>
      </w:r>
      <w:proofErr w:type="spellStart"/>
      <w:r w:rsidRPr="00F45EB0">
        <w:rPr>
          <w:rFonts w:ascii="Times New Roman" w:hAnsi="Times New Roman" w:cs="Times New Roman"/>
          <w:lang w:val="en-US"/>
        </w:rPr>
        <w:t>чл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. 4 </w:t>
      </w:r>
      <w:proofErr w:type="spellStart"/>
      <w:r w:rsidRPr="00F45EB0">
        <w:rPr>
          <w:rFonts w:ascii="Times New Roman" w:hAnsi="Times New Roman" w:cs="Times New Roman"/>
          <w:lang w:val="en-US"/>
        </w:rPr>
        <w:t>за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базисната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година</w:t>
      </w:r>
      <w:proofErr w:type="spellEnd"/>
      <w:r w:rsidRPr="00F45EB0">
        <w:rPr>
          <w:rFonts w:ascii="Times New Roman" w:hAnsi="Times New Roman" w:cs="Times New Roman"/>
          <w:lang w:val="en-US"/>
        </w:rPr>
        <w:t>;</w:t>
      </w:r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r w:rsidRPr="00F45EB0">
        <w:rPr>
          <w:rFonts w:ascii="Times New Roman" w:hAnsi="Times New Roman" w:cs="Times New Roman"/>
          <w:lang w:val="en-US"/>
        </w:rPr>
        <w:t xml:space="preserve">3. </w:t>
      </w:r>
      <w:proofErr w:type="spellStart"/>
      <w:r w:rsidRPr="00F45EB0">
        <w:rPr>
          <w:rFonts w:ascii="Times New Roman" w:hAnsi="Times New Roman" w:cs="Times New Roman"/>
          <w:lang w:val="en-US"/>
        </w:rPr>
        <w:t>технико-икономически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данни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45EB0">
        <w:rPr>
          <w:rFonts w:ascii="Times New Roman" w:hAnsi="Times New Roman" w:cs="Times New Roman"/>
          <w:lang w:val="en-US"/>
        </w:rPr>
        <w:t>включително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отчети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за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продажбите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през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базисната</w:t>
      </w:r>
      <w:proofErr w:type="spellEnd"/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F45EB0">
        <w:rPr>
          <w:rFonts w:ascii="Times New Roman" w:hAnsi="Times New Roman" w:cs="Times New Roman"/>
          <w:lang w:val="en-US"/>
        </w:rPr>
        <w:t>година</w:t>
      </w:r>
      <w:proofErr w:type="spellEnd"/>
      <w:proofErr w:type="gramEnd"/>
      <w:r w:rsidRPr="00F45EB0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45EB0">
        <w:rPr>
          <w:rFonts w:ascii="Times New Roman" w:hAnsi="Times New Roman" w:cs="Times New Roman"/>
          <w:lang w:val="en-US"/>
        </w:rPr>
        <w:t>както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F45EB0">
        <w:rPr>
          <w:rFonts w:ascii="Times New Roman" w:hAnsi="Times New Roman" w:cs="Times New Roman"/>
          <w:lang w:val="en-US"/>
        </w:rPr>
        <w:t>всяка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друга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информация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45EB0">
        <w:rPr>
          <w:rFonts w:ascii="Times New Roman" w:hAnsi="Times New Roman" w:cs="Times New Roman"/>
          <w:lang w:val="en-US"/>
        </w:rPr>
        <w:t>свързана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с </w:t>
      </w:r>
      <w:proofErr w:type="spellStart"/>
      <w:r w:rsidRPr="00F45EB0">
        <w:rPr>
          <w:rFonts w:ascii="Times New Roman" w:hAnsi="Times New Roman" w:cs="Times New Roman"/>
          <w:lang w:val="en-US"/>
        </w:rPr>
        <w:t>предлаганите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за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утвърждаване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цени</w:t>
      </w:r>
      <w:proofErr w:type="spellEnd"/>
      <w:r w:rsidRPr="00F45EB0">
        <w:rPr>
          <w:rFonts w:ascii="Times New Roman" w:hAnsi="Times New Roman" w:cs="Times New Roman"/>
          <w:lang w:val="en-US"/>
        </w:rPr>
        <w:t>,</w:t>
      </w:r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F45EB0">
        <w:rPr>
          <w:rFonts w:ascii="Times New Roman" w:hAnsi="Times New Roman" w:cs="Times New Roman"/>
          <w:lang w:val="en-US"/>
        </w:rPr>
        <w:t>изисквана</w:t>
      </w:r>
      <w:proofErr w:type="spellEnd"/>
      <w:proofErr w:type="gramEnd"/>
      <w:r w:rsidRPr="00F45EB0">
        <w:rPr>
          <w:rFonts w:ascii="Times New Roman" w:hAnsi="Times New Roman" w:cs="Times New Roman"/>
          <w:lang w:val="en-US"/>
        </w:rPr>
        <w:t xml:space="preserve"> в </w:t>
      </w:r>
      <w:proofErr w:type="spellStart"/>
      <w:r w:rsidRPr="00F45EB0">
        <w:rPr>
          <w:rFonts w:ascii="Times New Roman" w:hAnsi="Times New Roman" w:cs="Times New Roman"/>
          <w:lang w:val="en-US"/>
        </w:rPr>
        <w:t>съответствие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с </w:t>
      </w:r>
      <w:proofErr w:type="spellStart"/>
      <w:r w:rsidRPr="00F45EB0">
        <w:rPr>
          <w:rFonts w:ascii="Times New Roman" w:hAnsi="Times New Roman" w:cs="Times New Roman"/>
          <w:lang w:val="en-US"/>
        </w:rPr>
        <w:t>указанията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комисията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чл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. </w:t>
      </w:r>
      <w:proofErr w:type="gramStart"/>
      <w:r w:rsidRPr="00F45EB0">
        <w:rPr>
          <w:rFonts w:ascii="Times New Roman" w:hAnsi="Times New Roman" w:cs="Times New Roman"/>
          <w:lang w:val="en-US"/>
        </w:rPr>
        <w:t xml:space="preserve">4, </w:t>
      </w:r>
      <w:proofErr w:type="spellStart"/>
      <w:r w:rsidRPr="00F45EB0">
        <w:rPr>
          <w:rFonts w:ascii="Times New Roman" w:hAnsi="Times New Roman" w:cs="Times New Roman"/>
          <w:lang w:val="en-US"/>
        </w:rPr>
        <w:t>ал</w:t>
      </w:r>
      <w:proofErr w:type="spellEnd"/>
      <w:r w:rsidRPr="00F45EB0">
        <w:rPr>
          <w:rFonts w:ascii="Times New Roman" w:hAnsi="Times New Roman" w:cs="Times New Roman"/>
          <w:lang w:val="en-US"/>
        </w:rPr>
        <w:t>.</w:t>
      </w:r>
      <w:proofErr w:type="gramEnd"/>
      <w:r w:rsidRPr="00F45EB0">
        <w:rPr>
          <w:rFonts w:ascii="Times New Roman" w:hAnsi="Times New Roman" w:cs="Times New Roman"/>
          <w:lang w:val="en-US"/>
        </w:rPr>
        <w:t xml:space="preserve"> 5;</w:t>
      </w:r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r w:rsidRPr="00F45EB0">
        <w:rPr>
          <w:rFonts w:ascii="Times New Roman" w:hAnsi="Times New Roman" w:cs="Times New Roman"/>
          <w:lang w:val="en-US"/>
        </w:rPr>
        <w:t xml:space="preserve">4. </w:t>
      </w:r>
      <w:proofErr w:type="spellStart"/>
      <w:proofErr w:type="gramStart"/>
      <w:r w:rsidRPr="00F45EB0">
        <w:rPr>
          <w:rFonts w:ascii="Times New Roman" w:hAnsi="Times New Roman" w:cs="Times New Roman"/>
          <w:lang w:val="en-US"/>
        </w:rPr>
        <w:t>информация</w:t>
      </w:r>
      <w:proofErr w:type="spellEnd"/>
      <w:proofErr w:type="gram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групи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клиенти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за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базисната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година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45EB0">
        <w:rPr>
          <w:rFonts w:ascii="Times New Roman" w:hAnsi="Times New Roman" w:cs="Times New Roman"/>
          <w:lang w:val="en-US"/>
        </w:rPr>
        <w:t>включително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брой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клиентите</w:t>
      </w:r>
      <w:proofErr w:type="spellEnd"/>
      <w:r w:rsidRPr="00F45EB0">
        <w:rPr>
          <w:rFonts w:ascii="Times New Roman" w:hAnsi="Times New Roman" w:cs="Times New Roman"/>
          <w:lang w:val="en-US"/>
        </w:rPr>
        <w:t>,</w:t>
      </w:r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F45EB0">
        <w:rPr>
          <w:rFonts w:ascii="Times New Roman" w:hAnsi="Times New Roman" w:cs="Times New Roman"/>
          <w:lang w:val="en-US"/>
        </w:rPr>
        <w:t>продажби</w:t>
      </w:r>
      <w:proofErr w:type="spellEnd"/>
      <w:proofErr w:type="gram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топлинна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енергия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45EB0">
        <w:rPr>
          <w:rFonts w:ascii="Times New Roman" w:hAnsi="Times New Roman" w:cs="Times New Roman"/>
          <w:lang w:val="en-US"/>
        </w:rPr>
        <w:t>приходи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F45EB0">
        <w:rPr>
          <w:rFonts w:ascii="Times New Roman" w:hAnsi="Times New Roman" w:cs="Times New Roman"/>
          <w:lang w:val="en-US"/>
        </w:rPr>
        <w:t>данни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за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фактурирането</w:t>
      </w:r>
      <w:proofErr w:type="spellEnd"/>
      <w:r w:rsidRPr="00F45EB0">
        <w:rPr>
          <w:rFonts w:ascii="Times New Roman" w:hAnsi="Times New Roman" w:cs="Times New Roman"/>
          <w:lang w:val="en-US"/>
        </w:rPr>
        <w:t>;</w:t>
      </w:r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r w:rsidRPr="00F45EB0">
        <w:rPr>
          <w:rFonts w:ascii="Times New Roman" w:hAnsi="Times New Roman" w:cs="Times New Roman"/>
          <w:lang w:val="en-US"/>
        </w:rPr>
        <w:t xml:space="preserve">5. </w:t>
      </w:r>
      <w:proofErr w:type="spellStart"/>
      <w:proofErr w:type="gramStart"/>
      <w:r w:rsidRPr="00F45EB0">
        <w:rPr>
          <w:rFonts w:ascii="Times New Roman" w:hAnsi="Times New Roman" w:cs="Times New Roman"/>
          <w:lang w:val="en-US"/>
        </w:rPr>
        <w:t>други</w:t>
      </w:r>
      <w:proofErr w:type="spellEnd"/>
      <w:proofErr w:type="gram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данни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45EB0">
        <w:rPr>
          <w:rFonts w:ascii="Times New Roman" w:hAnsi="Times New Roman" w:cs="Times New Roman"/>
          <w:lang w:val="en-US"/>
        </w:rPr>
        <w:t>които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енергийното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предприятие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счита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за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необходимо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да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представи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в</w:t>
      </w:r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F45EB0">
        <w:rPr>
          <w:rFonts w:ascii="Times New Roman" w:hAnsi="Times New Roman" w:cs="Times New Roman"/>
          <w:lang w:val="en-US"/>
        </w:rPr>
        <w:t>подкрепа</w:t>
      </w:r>
      <w:proofErr w:type="spellEnd"/>
      <w:proofErr w:type="gram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подаденото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заявление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или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изискани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от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комисията</w:t>
      </w:r>
      <w:proofErr w:type="spellEnd"/>
      <w:r w:rsidRPr="00F45EB0">
        <w:rPr>
          <w:rFonts w:ascii="Times New Roman" w:hAnsi="Times New Roman" w:cs="Times New Roman"/>
          <w:lang w:val="en-US"/>
        </w:rPr>
        <w:t>;</w:t>
      </w:r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r w:rsidRPr="00F45EB0">
        <w:rPr>
          <w:rFonts w:ascii="Times New Roman" w:hAnsi="Times New Roman" w:cs="Times New Roman"/>
          <w:lang w:val="en-US"/>
        </w:rPr>
        <w:t xml:space="preserve">6. </w:t>
      </w:r>
      <w:proofErr w:type="spellStart"/>
      <w:proofErr w:type="gramStart"/>
      <w:r w:rsidRPr="00F45EB0">
        <w:rPr>
          <w:rFonts w:ascii="Times New Roman" w:hAnsi="Times New Roman" w:cs="Times New Roman"/>
          <w:lang w:val="en-US"/>
        </w:rPr>
        <w:t>документ</w:t>
      </w:r>
      <w:proofErr w:type="spellEnd"/>
      <w:proofErr w:type="gram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за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платена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такса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за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разглеждане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заявлението</w:t>
      </w:r>
      <w:proofErr w:type="spellEnd"/>
      <w:r w:rsidRPr="00F45EB0">
        <w:rPr>
          <w:rFonts w:ascii="Times New Roman" w:hAnsi="Times New Roman" w:cs="Times New Roman"/>
          <w:lang w:val="en-US"/>
        </w:rPr>
        <w:t>.</w:t>
      </w:r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r w:rsidRPr="00F45EB0">
        <w:rPr>
          <w:rFonts w:ascii="Times New Roman" w:hAnsi="Times New Roman" w:cs="Times New Roman"/>
          <w:lang w:val="en-US"/>
        </w:rPr>
        <w:t xml:space="preserve">(3) </w:t>
      </w:r>
      <w:proofErr w:type="spellStart"/>
      <w:r w:rsidRPr="00F45EB0">
        <w:rPr>
          <w:rFonts w:ascii="Times New Roman" w:hAnsi="Times New Roman" w:cs="Times New Roman"/>
          <w:lang w:val="en-US"/>
        </w:rPr>
        <w:t>Документите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ал.1 и2 </w:t>
      </w:r>
      <w:proofErr w:type="spellStart"/>
      <w:r w:rsidRPr="00F45EB0">
        <w:rPr>
          <w:rFonts w:ascii="Times New Roman" w:hAnsi="Times New Roman" w:cs="Times New Roman"/>
          <w:lang w:val="en-US"/>
        </w:rPr>
        <w:t>се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представят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в </w:t>
      </w:r>
      <w:proofErr w:type="spellStart"/>
      <w:r w:rsidRPr="00F45EB0">
        <w:rPr>
          <w:rFonts w:ascii="Times New Roman" w:hAnsi="Times New Roman" w:cs="Times New Roman"/>
          <w:lang w:val="en-US"/>
        </w:rPr>
        <w:t>комисията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електронен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F45EB0">
        <w:rPr>
          <w:rFonts w:ascii="Times New Roman" w:hAnsi="Times New Roman" w:cs="Times New Roman"/>
          <w:lang w:val="en-US"/>
        </w:rPr>
        <w:t>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хартиен</w:t>
      </w:r>
      <w:proofErr w:type="spellEnd"/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F45EB0">
        <w:rPr>
          <w:rFonts w:ascii="Times New Roman" w:hAnsi="Times New Roman" w:cs="Times New Roman"/>
          <w:lang w:val="en-US"/>
        </w:rPr>
        <w:t>носител</w:t>
      </w:r>
      <w:proofErr w:type="spellEnd"/>
      <w:proofErr w:type="gramEnd"/>
      <w:r w:rsidRPr="00F45EB0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45EB0">
        <w:rPr>
          <w:rFonts w:ascii="Times New Roman" w:hAnsi="Times New Roman" w:cs="Times New Roman"/>
          <w:lang w:val="en-US"/>
        </w:rPr>
        <w:t>заверени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с </w:t>
      </w:r>
      <w:proofErr w:type="spellStart"/>
      <w:r w:rsidRPr="00F45EB0">
        <w:rPr>
          <w:rFonts w:ascii="Times New Roman" w:hAnsi="Times New Roman" w:cs="Times New Roman"/>
          <w:lang w:val="en-US"/>
        </w:rPr>
        <w:t>подпис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представляващ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енергийното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предприятие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F45EB0">
        <w:rPr>
          <w:rFonts w:ascii="Times New Roman" w:hAnsi="Times New Roman" w:cs="Times New Roman"/>
          <w:lang w:val="en-US"/>
        </w:rPr>
        <w:t>печат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енергийното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предприятие</w:t>
      </w:r>
      <w:proofErr w:type="spellEnd"/>
      <w:r w:rsidRPr="00F45EB0">
        <w:rPr>
          <w:rFonts w:ascii="Times New Roman" w:hAnsi="Times New Roman" w:cs="Times New Roman"/>
          <w:lang w:val="en-US"/>
        </w:rPr>
        <w:t>.</w:t>
      </w:r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r w:rsidRPr="00F45EB0">
        <w:rPr>
          <w:rFonts w:ascii="Times New Roman" w:hAnsi="Times New Roman" w:cs="Times New Roman"/>
          <w:lang w:val="en-US"/>
        </w:rPr>
        <w:t xml:space="preserve">(4) </w:t>
      </w:r>
      <w:proofErr w:type="spellStart"/>
      <w:r w:rsidRPr="00F45EB0">
        <w:rPr>
          <w:rFonts w:ascii="Times New Roman" w:hAnsi="Times New Roman" w:cs="Times New Roman"/>
          <w:lang w:val="en-US"/>
        </w:rPr>
        <w:t>Енергийните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предприятия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представят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необходимите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доказателства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за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достоверността</w:t>
      </w:r>
      <w:proofErr w:type="spellEnd"/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F45EB0">
        <w:rPr>
          <w:rFonts w:ascii="Times New Roman" w:hAnsi="Times New Roman" w:cs="Times New Roman"/>
          <w:lang w:val="en-US"/>
        </w:rPr>
        <w:t>на</w:t>
      </w:r>
      <w:proofErr w:type="spellEnd"/>
      <w:proofErr w:type="gram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данните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за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информацията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ал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. </w:t>
      </w:r>
      <w:proofErr w:type="gramStart"/>
      <w:r w:rsidRPr="00F45EB0">
        <w:rPr>
          <w:rFonts w:ascii="Times New Roman" w:hAnsi="Times New Roman" w:cs="Times New Roman"/>
          <w:lang w:val="en-US"/>
        </w:rPr>
        <w:t xml:space="preserve">2 в </w:t>
      </w:r>
      <w:proofErr w:type="spellStart"/>
      <w:r w:rsidRPr="00F45EB0">
        <w:rPr>
          <w:rFonts w:ascii="Times New Roman" w:hAnsi="Times New Roman" w:cs="Times New Roman"/>
          <w:lang w:val="en-US"/>
        </w:rPr>
        <w:t>съответствие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с </w:t>
      </w:r>
      <w:proofErr w:type="spellStart"/>
      <w:r w:rsidRPr="00F45EB0">
        <w:rPr>
          <w:rFonts w:ascii="Times New Roman" w:hAnsi="Times New Roman" w:cs="Times New Roman"/>
          <w:lang w:val="en-US"/>
        </w:rPr>
        <w:t>указанията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комисията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чл</w:t>
      </w:r>
      <w:proofErr w:type="spellEnd"/>
      <w:r w:rsidRPr="00F45EB0">
        <w:rPr>
          <w:rFonts w:ascii="Times New Roman" w:hAnsi="Times New Roman" w:cs="Times New Roman"/>
          <w:lang w:val="en-US"/>
        </w:rPr>
        <w:t>.</w:t>
      </w:r>
      <w:proofErr w:type="gram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F45EB0">
        <w:rPr>
          <w:rFonts w:ascii="Times New Roman" w:hAnsi="Times New Roman" w:cs="Times New Roman"/>
          <w:lang w:val="en-US"/>
        </w:rPr>
        <w:t xml:space="preserve">4, </w:t>
      </w:r>
      <w:proofErr w:type="spellStart"/>
      <w:r w:rsidRPr="00F45EB0">
        <w:rPr>
          <w:rFonts w:ascii="Times New Roman" w:hAnsi="Times New Roman" w:cs="Times New Roman"/>
          <w:lang w:val="en-US"/>
        </w:rPr>
        <w:t>ал</w:t>
      </w:r>
      <w:proofErr w:type="spellEnd"/>
      <w:r w:rsidRPr="00F45EB0">
        <w:rPr>
          <w:rFonts w:ascii="Times New Roman" w:hAnsi="Times New Roman" w:cs="Times New Roman"/>
          <w:lang w:val="en-US"/>
        </w:rPr>
        <w:t>.</w:t>
      </w:r>
      <w:proofErr w:type="gramEnd"/>
      <w:r w:rsidRPr="00F45EB0">
        <w:rPr>
          <w:rFonts w:ascii="Times New Roman" w:hAnsi="Times New Roman" w:cs="Times New Roman"/>
          <w:lang w:val="en-US"/>
        </w:rPr>
        <w:t xml:space="preserve"> 5.</w:t>
      </w:r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r w:rsidRPr="00F45EB0">
        <w:rPr>
          <w:rFonts w:ascii="Times New Roman" w:hAnsi="Times New Roman" w:cs="Times New Roman"/>
          <w:lang w:val="en-US"/>
        </w:rPr>
        <w:t xml:space="preserve">(5) </w:t>
      </w:r>
      <w:proofErr w:type="spellStart"/>
      <w:r w:rsidRPr="00F45EB0">
        <w:rPr>
          <w:rFonts w:ascii="Times New Roman" w:hAnsi="Times New Roman" w:cs="Times New Roman"/>
          <w:lang w:val="en-US"/>
        </w:rPr>
        <w:t>Заявлението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за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утвърждаване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необходими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приходи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45EB0">
        <w:rPr>
          <w:rFonts w:ascii="Times New Roman" w:hAnsi="Times New Roman" w:cs="Times New Roman"/>
          <w:lang w:val="en-US"/>
        </w:rPr>
        <w:t>респективно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цени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45EB0">
        <w:rPr>
          <w:rFonts w:ascii="Times New Roman" w:hAnsi="Times New Roman" w:cs="Times New Roman"/>
          <w:lang w:val="en-US"/>
        </w:rPr>
        <w:t>съдържа</w:t>
      </w:r>
      <w:proofErr w:type="spellEnd"/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F45EB0">
        <w:rPr>
          <w:rFonts w:ascii="Times New Roman" w:hAnsi="Times New Roman" w:cs="Times New Roman"/>
          <w:lang w:val="en-US"/>
        </w:rPr>
        <w:t>данни</w:t>
      </w:r>
      <w:proofErr w:type="spellEnd"/>
      <w:proofErr w:type="gram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за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базисната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година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F45EB0">
        <w:rPr>
          <w:rFonts w:ascii="Times New Roman" w:hAnsi="Times New Roman" w:cs="Times New Roman"/>
          <w:lang w:val="en-US"/>
        </w:rPr>
        <w:t>прогнозна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информация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за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новия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ценови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период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(</w:t>
      </w:r>
      <w:proofErr w:type="spellStart"/>
      <w:r w:rsidRPr="00F45EB0">
        <w:rPr>
          <w:rFonts w:ascii="Times New Roman" w:hAnsi="Times New Roman" w:cs="Times New Roman"/>
          <w:lang w:val="en-US"/>
        </w:rPr>
        <w:t>разходи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45EB0">
        <w:rPr>
          <w:rFonts w:ascii="Times New Roman" w:hAnsi="Times New Roman" w:cs="Times New Roman"/>
          <w:lang w:val="en-US"/>
        </w:rPr>
        <w:t>количества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за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осъществяване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лицензионната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дейност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45EB0">
        <w:rPr>
          <w:rFonts w:ascii="Times New Roman" w:hAnsi="Times New Roman" w:cs="Times New Roman"/>
          <w:lang w:val="en-US"/>
        </w:rPr>
        <w:t>инвестиции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F45EB0">
        <w:rPr>
          <w:rFonts w:ascii="Times New Roman" w:hAnsi="Times New Roman" w:cs="Times New Roman"/>
          <w:lang w:val="en-US"/>
        </w:rPr>
        <w:t>др</w:t>
      </w:r>
      <w:proofErr w:type="spellEnd"/>
      <w:r w:rsidRPr="00F45EB0">
        <w:rPr>
          <w:rFonts w:ascii="Times New Roman" w:hAnsi="Times New Roman" w:cs="Times New Roman"/>
          <w:lang w:val="en-US"/>
        </w:rPr>
        <w:t>.).</w:t>
      </w:r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r w:rsidRPr="00F45EB0">
        <w:rPr>
          <w:rFonts w:ascii="Times New Roman" w:hAnsi="Times New Roman" w:cs="Times New Roman"/>
          <w:lang w:val="en-US"/>
        </w:rPr>
        <w:t xml:space="preserve">(6) </w:t>
      </w:r>
      <w:proofErr w:type="spellStart"/>
      <w:r w:rsidRPr="00F45EB0">
        <w:rPr>
          <w:rFonts w:ascii="Times New Roman" w:hAnsi="Times New Roman" w:cs="Times New Roman"/>
          <w:lang w:val="en-US"/>
        </w:rPr>
        <w:t>Дружеството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представя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информация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за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отчетените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F45EB0">
        <w:rPr>
          <w:rFonts w:ascii="Times New Roman" w:hAnsi="Times New Roman" w:cs="Times New Roman"/>
          <w:lang w:val="en-US"/>
        </w:rPr>
        <w:t>планираните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инвестиции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по</w:t>
      </w:r>
      <w:proofErr w:type="spellEnd"/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proofErr w:type="spellStart"/>
      <w:r w:rsidRPr="00F45EB0">
        <w:rPr>
          <w:rFonts w:ascii="Times New Roman" w:hAnsi="Times New Roman" w:cs="Times New Roman"/>
          <w:lang w:val="en-US"/>
        </w:rPr>
        <w:t>групи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обекти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в </w:t>
      </w:r>
      <w:proofErr w:type="spellStart"/>
      <w:r w:rsidRPr="00F45EB0">
        <w:rPr>
          <w:rFonts w:ascii="Times New Roman" w:hAnsi="Times New Roman" w:cs="Times New Roman"/>
          <w:lang w:val="en-US"/>
        </w:rPr>
        <w:t>производството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F45EB0">
        <w:rPr>
          <w:rFonts w:ascii="Times New Roman" w:hAnsi="Times New Roman" w:cs="Times New Roman"/>
          <w:lang w:val="en-US"/>
        </w:rPr>
        <w:t>преноса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45EB0">
        <w:rPr>
          <w:rFonts w:ascii="Times New Roman" w:hAnsi="Times New Roman" w:cs="Times New Roman"/>
          <w:lang w:val="en-US"/>
        </w:rPr>
        <w:t>придружена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с </w:t>
      </w:r>
      <w:proofErr w:type="spellStart"/>
      <w:r w:rsidRPr="00F45EB0">
        <w:rPr>
          <w:rFonts w:ascii="Times New Roman" w:hAnsi="Times New Roman" w:cs="Times New Roman"/>
          <w:lang w:val="en-US"/>
        </w:rPr>
        <w:t>обосновка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за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постигнати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F45EB0">
        <w:rPr>
          <w:rFonts w:ascii="Times New Roman" w:hAnsi="Times New Roman" w:cs="Times New Roman"/>
          <w:lang w:val="en-US"/>
        </w:rPr>
        <w:t>планирани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конкретни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показатели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45EB0">
        <w:rPr>
          <w:rFonts w:ascii="Times New Roman" w:hAnsi="Times New Roman" w:cs="Times New Roman"/>
          <w:lang w:val="en-US"/>
        </w:rPr>
        <w:t>по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отношение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осъществяване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лицензионната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дейност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, в </w:t>
      </w:r>
      <w:proofErr w:type="spellStart"/>
      <w:r w:rsidRPr="00F45EB0">
        <w:rPr>
          <w:rFonts w:ascii="Times New Roman" w:hAnsi="Times New Roman" w:cs="Times New Roman"/>
          <w:lang w:val="en-US"/>
        </w:rPr>
        <w:t>т.ч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F45EB0">
        <w:rPr>
          <w:rFonts w:ascii="Times New Roman" w:hAnsi="Times New Roman" w:cs="Times New Roman"/>
          <w:lang w:val="en-US"/>
        </w:rPr>
        <w:t>развитие</w:t>
      </w:r>
      <w:proofErr w:type="spellEnd"/>
      <w:r>
        <w:rPr>
          <w:rFonts w:ascii="Times New Roman" w:hAnsi="Times New Roman" w:cs="Times New Roman"/>
        </w:rPr>
        <w:t xml:space="preserve"> </w:t>
      </w:r>
      <w:r w:rsidRPr="00F45EB0">
        <w:rPr>
          <w:rFonts w:ascii="Times New Roman" w:hAnsi="Times New Roman" w:cs="Times New Roman"/>
          <w:lang w:val="en-US"/>
        </w:rPr>
        <w:t xml:space="preserve">и </w:t>
      </w:r>
      <w:proofErr w:type="spellStart"/>
      <w:r w:rsidRPr="00F45EB0">
        <w:rPr>
          <w:rFonts w:ascii="Times New Roman" w:hAnsi="Times New Roman" w:cs="Times New Roman"/>
          <w:lang w:val="en-US"/>
        </w:rPr>
        <w:t>подобрение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производството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F45EB0">
        <w:rPr>
          <w:rFonts w:ascii="Times New Roman" w:hAnsi="Times New Roman" w:cs="Times New Roman"/>
          <w:lang w:val="en-US"/>
        </w:rPr>
        <w:t>преноса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топлинна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енергия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45EB0">
        <w:rPr>
          <w:rFonts w:ascii="Times New Roman" w:hAnsi="Times New Roman" w:cs="Times New Roman"/>
          <w:lang w:val="en-US"/>
        </w:rPr>
        <w:t>повишаване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сигурността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доставките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45EB0">
        <w:rPr>
          <w:rFonts w:ascii="Times New Roman" w:hAnsi="Times New Roman" w:cs="Times New Roman"/>
          <w:lang w:val="en-US"/>
        </w:rPr>
        <w:t>намаление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технологичните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разходи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F45EB0">
        <w:rPr>
          <w:rFonts w:ascii="Times New Roman" w:hAnsi="Times New Roman" w:cs="Times New Roman"/>
          <w:lang w:val="en-US"/>
        </w:rPr>
        <w:t>други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цели</w:t>
      </w:r>
      <w:proofErr w:type="spellEnd"/>
      <w:r w:rsidRPr="00F45EB0">
        <w:rPr>
          <w:rFonts w:ascii="Times New Roman" w:hAnsi="Times New Roman" w:cs="Times New Roman"/>
          <w:lang w:val="en-US"/>
        </w:rPr>
        <w:t>.</w:t>
      </w:r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r w:rsidRPr="00F45EB0">
        <w:rPr>
          <w:rFonts w:ascii="Times New Roman" w:hAnsi="Times New Roman" w:cs="Times New Roman"/>
          <w:lang w:val="en-US"/>
        </w:rPr>
        <w:t xml:space="preserve">(7) </w:t>
      </w:r>
      <w:proofErr w:type="spellStart"/>
      <w:r w:rsidRPr="00F45EB0">
        <w:rPr>
          <w:rFonts w:ascii="Times New Roman" w:hAnsi="Times New Roman" w:cs="Times New Roman"/>
          <w:lang w:val="en-US"/>
        </w:rPr>
        <w:t>Като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неразделна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част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от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заявленията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за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цени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дружествата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представят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приложения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със</w:t>
      </w:r>
      <w:proofErr w:type="spellEnd"/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F45EB0">
        <w:rPr>
          <w:rFonts w:ascii="Times New Roman" w:hAnsi="Times New Roman" w:cs="Times New Roman"/>
          <w:lang w:val="en-US"/>
        </w:rPr>
        <w:t>справки</w:t>
      </w:r>
      <w:proofErr w:type="spellEnd"/>
      <w:proofErr w:type="gramEnd"/>
      <w:r w:rsidRPr="00F45EB0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45EB0">
        <w:rPr>
          <w:rFonts w:ascii="Times New Roman" w:hAnsi="Times New Roman" w:cs="Times New Roman"/>
          <w:lang w:val="en-US"/>
        </w:rPr>
        <w:t>които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включват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изискваната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от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комисията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информация</w:t>
      </w:r>
      <w:proofErr w:type="spellEnd"/>
      <w:r w:rsidRPr="00F45EB0">
        <w:rPr>
          <w:rFonts w:ascii="Times New Roman" w:hAnsi="Times New Roman" w:cs="Times New Roman"/>
          <w:lang w:val="en-US"/>
        </w:rPr>
        <w:t>.</w:t>
      </w:r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r w:rsidRPr="00F45EB0">
        <w:rPr>
          <w:rFonts w:ascii="Times New Roman" w:hAnsi="Times New Roman" w:cs="Times New Roman"/>
          <w:lang w:val="en-US"/>
        </w:rPr>
        <w:t xml:space="preserve">(8) </w:t>
      </w:r>
      <w:proofErr w:type="spellStart"/>
      <w:r w:rsidRPr="00F45EB0">
        <w:rPr>
          <w:rFonts w:ascii="Times New Roman" w:hAnsi="Times New Roman" w:cs="Times New Roman"/>
          <w:lang w:val="en-US"/>
        </w:rPr>
        <w:t>Справките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се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представят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хартиен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F45EB0">
        <w:rPr>
          <w:rFonts w:ascii="Times New Roman" w:hAnsi="Times New Roman" w:cs="Times New Roman"/>
          <w:lang w:val="en-US"/>
        </w:rPr>
        <w:t>електронен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носител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F45EB0">
        <w:rPr>
          <w:rFonts w:ascii="Times New Roman" w:hAnsi="Times New Roman" w:cs="Times New Roman"/>
          <w:lang w:val="en-US"/>
        </w:rPr>
        <w:t>Формата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справките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е</w:t>
      </w:r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F45EB0">
        <w:rPr>
          <w:rFonts w:ascii="Times New Roman" w:hAnsi="Times New Roman" w:cs="Times New Roman"/>
          <w:lang w:val="en-US"/>
        </w:rPr>
        <w:t>задължителна</w:t>
      </w:r>
      <w:proofErr w:type="spellEnd"/>
      <w:proofErr w:type="gramEnd"/>
      <w:r w:rsidRPr="00F45EB0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F45EB0">
        <w:rPr>
          <w:rFonts w:ascii="Times New Roman" w:hAnsi="Times New Roman" w:cs="Times New Roman"/>
          <w:lang w:val="en-US"/>
        </w:rPr>
        <w:t>не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могат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да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бъдат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изтривани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F45EB0">
        <w:rPr>
          <w:rFonts w:ascii="Times New Roman" w:hAnsi="Times New Roman" w:cs="Times New Roman"/>
          <w:lang w:val="en-US"/>
        </w:rPr>
        <w:t>добавяни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редове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и/</w:t>
      </w:r>
      <w:proofErr w:type="spellStart"/>
      <w:r w:rsidRPr="00F45EB0">
        <w:rPr>
          <w:rFonts w:ascii="Times New Roman" w:hAnsi="Times New Roman" w:cs="Times New Roman"/>
          <w:lang w:val="en-US"/>
        </w:rPr>
        <w:t>или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колони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. </w:t>
      </w:r>
      <w:proofErr w:type="spellStart"/>
      <w:proofErr w:type="gramStart"/>
      <w:r w:rsidRPr="00F45EB0">
        <w:rPr>
          <w:rFonts w:ascii="Times New Roman" w:hAnsi="Times New Roman" w:cs="Times New Roman"/>
          <w:lang w:val="en-US"/>
        </w:rPr>
        <w:t>Дружеството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може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да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представя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допълнителна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информация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извън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задължителната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справките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45EB0">
        <w:rPr>
          <w:rFonts w:ascii="Times New Roman" w:hAnsi="Times New Roman" w:cs="Times New Roman"/>
          <w:lang w:val="en-US"/>
        </w:rPr>
        <w:t>като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прилага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обосновка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F45EB0">
        <w:rPr>
          <w:rFonts w:ascii="Times New Roman" w:hAnsi="Times New Roman" w:cs="Times New Roman"/>
          <w:lang w:val="en-US"/>
        </w:rPr>
        <w:t>съответните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доказателства</w:t>
      </w:r>
      <w:proofErr w:type="spellEnd"/>
      <w:r w:rsidRPr="00F45EB0">
        <w:rPr>
          <w:rFonts w:ascii="Times New Roman" w:hAnsi="Times New Roman" w:cs="Times New Roman"/>
          <w:lang w:val="en-US"/>
        </w:rPr>
        <w:t>.</w:t>
      </w:r>
      <w:proofErr w:type="gram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F45EB0">
        <w:rPr>
          <w:rFonts w:ascii="Times New Roman" w:hAnsi="Times New Roman" w:cs="Times New Roman"/>
          <w:lang w:val="en-US"/>
        </w:rPr>
        <w:t>Справките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трябва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да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бъдат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подписани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от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лице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с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представителна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власт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F45EB0">
        <w:rPr>
          <w:rFonts w:ascii="Times New Roman" w:hAnsi="Times New Roman" w:cs="Times New Roman"/>
          <w:lang w:val="en-US"/>
        </w:rPr>
        <w:t>от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главен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счетоводител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F45EB0">
        <w:rPr>
          <w:rFonts w:ascii="Times New Roman" w:hAnsi="Times New Roman" w:cs="Times New Roman"/>
          <w:lang w:val="en-US"/>
        </w:rPr>
        <w:t>да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бъдат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подпечатани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с </w:t>
      </w:r>
      <w:proofErr w:type="spellStart"/>
      <w:r w:rsidRPr="00F45EB0">
        <w:rPr>
          <w:rFonts w:ascii="Times New Roman" w:hAnsi="Times New Roman" w:cs="Times New Roman"/>
          <w:lang w:val="en-US"/>
        </w:rPr>
        <w:t>печата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дружеството</w:t>
      </w:r>
      <w:proofErr w:type="spellEnd"/>
      <w:r w:rsidRPr="00F45EB0">
        <w:rPr>
          <w:rFonts w:ascii="Times New Roman" w:hAnsi="Times New Roman" w:cs="Times New Roman"/>
          <w:lang w:val="en-US"/>
        </w:rPr>
        <w:t>.</w:t>
      </w:r>
      <w:proofErr w:type="gramEnd"/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r w:rsidRPr="00F45EB0">
        <w:rPr>
          <w:rFonts w:ascii="Times New Roman" w:hAnsi="Times New Roman" w:cs="Times New Roman"/>
          <w:lang w:val="en-US"/>
        </w:rPr>
        <w:t xml:space="preserve">(9) </w:t>
      </w:r>
      <w:proofErr w:type="spellStart"/>
      <w:r w:rsidRPr="00F45EB0">
        <w:rPr>
          <w:rFonts w:ascii="Times New Roman" w:hAnsi="Times New Roman" w:cs="Times New Roman"/>
          <w:lang w:val="en-US"/>
        </w:rPr>
        <w:t>По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искане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комисията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или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при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необходимост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за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допълнителна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обосновка</w:t>
      </w:r>
      <w:proofErr w:type="spellEnd"/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F45EB0">
        <w:rPr>
          <w:rFonts w:ascii="Times New Roman" w:hAnsi="Times New Roman" w:cs="Times New Roman"/>
          <w:lang w:val="en-US"/>
        </w:rPr>
        <w:t>дружеството</w:t>
      </w:r>
      <w:proofErr w:type="spellEnd"/>
      <w:proofErr w:type="gram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представя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към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заявлението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допълнителна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писмена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информация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относно</w:t>
      </w:r>
      <w:proofErr w:type="spellEnd"/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F45EB0">
        <w:rPr>
          <w:rFonts w:ascii="Times New Roman" w:hAnsi="Times New Roman" w:cs="Times New Roman"/>
          <w:lang w:val="en-US"/>
        </w:rPr>
        <w:lastRenderedPageBreak/>
        <w:t>ценообразуващите</w:t>
      </w:r>
      <w:proofErr w:type="spellEnd"/>
      <w:proofErr w:type="gram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елементи</w:t>
      </w:r>
      <w:proofErr w:type="spellEnd"/>
      <w:r w:rsidRPr="00F45EB0">
        <w:rPr>
          <w:rFonts w:ascii="Times New Roman" w:hAnsi="Times New Roman" w:cs="Times New Roman"/>
          <w:lang w:val="en-US"/>
        </w:rPr>
        <w:t>.</w:t>
      </w:r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r w:rsidRPr="00F45EB0">
        <w:rPr>
          <w:rFonts w:ascii="Times New Roman" w:hAnsi="Times New Roman" w:cs="Times New Roman"/>
          <w:lang w:val="en-US"/>
        </w:rPr>
        <w:t xml:space="preserve">(10) </w:t>
      </w:r>
      <w:proofErr w:type="spellStart"/>
      <w:r w:rsidRPr="00F45EB0">
        <w:rPr>
          <w:rFonts w:ascii="Times New Roman" w:hAnsi="Times New Roman" w:cs="Times New Roman"/>
          <w:lang w:val="en-US"/>
        </w:rPr>
        <w:t>Със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заявленията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за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утвърждаване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цени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енергийните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предприятия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могат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да</w:t>
      </w:r>
      <w:proofErr w:type="spellEnd"/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F45EB0">
        <w:rPr>
          <w:rFonts w:ascii="Times New Roman" w:hAnsi="Times New Roman" w:cs="Times New Roman"/>
          <w:lang w:val="en-US"/>
        </w:rPr>
        <w:t>предявяват</w:t>
      </w:r>
      <w:proofErr w:type="spellEnd"/>
      <w:proofErr w:type="gram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искания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за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признаване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и </w:t>
      </w:r>
      <w:proofErr w:type="spellStart"/>
      <w:r w:rsidRPr="00F45EB0">
        <w:rPr>
          <w:rFonts w:ascii="Times New Roman" w:hAnsi="Times New Roman" w:cs="Times New Roman"/>
          <w:lang w:val="en-US"/>
        </w:rPr>
        <w:t>компенсиране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разходи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45EB0">
        <w:rPr>
          <w:rFonts w:ascii="Times New Roman" w:hAnsi="Times New Roman" w:cs="Times New Roman"/>
          <w:lang w:val="en-US"/>
        </w:rPr>
        <w:t>произтичащи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от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наложени</w:t>
      </w:r>
      <w:proofErr w:type="spellEnd"/>
    </w:p>
    <w:p w:rsidR="00F45EB0" w:rsidRPr="00F45EB0" w:rsidRDefault="00F45EB0" w:rsidP="00F45EB0">
      <w:pPr>
        <w:widowControl/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F45EB0">
        <w:rPr>
          <w:rFonts w:ascii="Times New Roman" w:hAnsi="Times New Roman" w:cs="Times New Roman"/>
          <w:lang w:val="en-US"/>
        </w:rPr>
        <w:t>задължения</w:t>
      </w:r>
      <w:proofErr w:type="spellEnd"/>
      <w:proofErr w:type="gram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към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обществото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45EB0">
        <w:rPr>
          <w:rFonts w:ascii="Times New Roman" w:hAnsi="Times New Roman" w:cs="Times New Roman"/>
          <w:lang w:val="en-US"/>
        </w:rPr>
        <w:t>като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прилагат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съответните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доказателства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F45EB0">
        <w:rPr>
          <w:rFonts w:ascii="Times New Roman" w:hAnsi="Times New Roman" w:cs="Times New Roman"/>
          <w:lang w:val="en-US"/>
        </w:rPr>
        <w:t>обосноваващи</w:t>
      </w:r>
      <w:proofErr w:type="spellEnd"/>
      <w:r w:rsidRPr="00F45EB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искането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Pr="00F45EB0">
        <w:rPr>
          <w:rFonts w:ascii="Times New Roman" w:hAnsi="Times New Roman" w:cs="Times New Roman"/>
          <w:lang w:val="en-US"/>
        </w:rPr>
        <w:t>им</w:t>
      </w:r>
      <w:proofErr w:type="spellEnd"/>
      <w:r w:rsidRPr="00F45EB0">
        <w:rPr>
          <w:rFonts w:ascii="Times New Roman" w:hAnsi="Times New Roman" w:cs="Times New Roman"/>
          <w:lang w:val="en-US"/>
        </w:rPr>
        <w:t>.__</w:t>
      </w:r>
    </w:p>
    <w:sectPr w:rsidR="00F45EB0" w:rsidRPr="00F45EB0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82E" w:rsidRDefault="00ED382E" w:rsidP="00551F94">
      <w:r>
        <w:separator/>
      </w:r>
    </w:p>
  </w:endnote>
  <w:endnote w:type="continuationSeparator" w:id="0">
    <w:p w:rsidR="00ED382E" w:rsidRDefault="00ED382E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82E" w:rsidRDefault="00ED382E" w:rsidP="00551F94">
      <w:r>
        <w:separator/>
      </w:r>
    </w:p>
  </w:footnote>
  <w:footnote w:type="continuationSeparator" w:id="0">
    <w:p w:rsidR="00ED382E" w:rsidRDefault="00ED382E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F35582"/>
    <w:multiLevelType w:val="multilevel"/>
    <w:tmpl w:val="7D6890F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5B9"/>
    <w:rsid w:val="00014F2E"/>
    <w:rsid w:val="00033AA2"/>
    <w:rsid w:val="0003441F"/>
    <w:rsid w:val="00073634"/>
    <w:rsid w:val="00077EA5"/>
    <w:rsid w:val="000A2C7F"/>
    <w:rsid w:val="000A49ED"/>
    <w:rsid w:val="000A55A1"/>
    <w:rsid w:val="000C3BFC"/>
    <w:rsid w:val="000E1BCA"/>
    <w:rsid w:val="000E26B1"/>
    <w:rsid w:val="000E596B"/>
    <w:rsid w:val="000F6762"/>
    <w:rsid w:val="00103C06"/>
    <w:rsid w:val="00136BBF"/>
    <w:rsid w:val="00170414"/>
    <w:rsid w:val="00173AA3"/>
    <w:rsid w:val="00186B6D"/>
    <w:rsid w:val="002273D1"/>
    <w:rsid w:val="00234E99"/>
    <w:rsid w:val="002504C2"/>
    <w:rsid w:val="002511F2"/>
    <w:rsid w:val="00273745"/>
    <w:rsid w:val="002E27FB"/>
    <w:rsid w:val="002F1126"/>
    <w:rsid w:val="00317A05"/>
    <w:rsid w:val="00320B58"/>
    <w:rsid w:val="00350A3A"/>
    <w:rsid w:val="00361CC7"/>
    <w:rsid w:val="003908BE"/>
    <w:rsid w:val="003A2747"/>
    <w:rsid w:val="003B1B60"/>
    <w:rsid w:val="003D3FA4"/>
    <w:rsid w:val="00467786"/>
    <w:rsid w:val="004713E4"/>
    <w:rsid w:val="00485473"/>
    <w:rsid w:val="004A1CC2"/>
    <w:rsid w:val="004A3004"/>
    <w:rsid w:val="004C751B"/>
    <w:rsid w:val="004D2D77"/>
    <w:rsid w:val="004E74EF"/>
    <w:rsid w:val="00530A5E"/>
    <w:rsid w:val="005341AF"/>
    <w:rsid w:val="00551F94"/>
    <w:rsid w:val="0056701B"/>
    <w:rsid w:val="005A56A8"/>
    <w:rsid w:val="005C33B0"/>
    <w:rsid w:val="005D2968"/>
    <w:rsid w:val="005F7D99"/>
    <w:rsid w:val="006063F3"/>
    <w:rsid w:val="00625F50"/>
    <w:rsid w:val="00631840"/>
    <w:rsid w:val="0063350D"/>
    <w:rsid w:val="00664CAC"/>
    <w:rsid w:val="00680AA9"/>
    <w:rsid w:val="006B4F11"/>
    <w:rsid w:val="006C7C59"/>
    <w:rsid w:val="006D40CC"/>
    <w:rsid w:val="006E269E"/>
    <w:rsid w:val="00705082"/>
    <w:rsid w:val="007147F9"/>
    <w:rsid w:val="007218A4"/>
    <w:rsid w:val="0076336F"/>
    <w:rsid w:val="007A4B99"/>
    <w:rsid w:val="007C65C5"/>
    <w:rsid w:val="008660CA"/>
    <w:rsid w:val="00874497"/>
    <w:rsid w:val="008771F2"/>
    <w:rsid w:val="00885536"/>
    <w:rsid w:val="008967AA"/>
    <w:rsid w:val="008B0A4F"/>
    <w:rsid w:val="008C54B5"/>
    <w:rsid w:val="008D280E"/>
    <w:rsid w:val="008F7593"/>
    <w:rsid w:val="009245AD"/>
    <w:rsid w:val="0094350B"/>
    <w:rsid w:val="0095042C"/>
    <w:rsid w:val="00974C61"/>
    <w:rsid w:val="00983265"/>
    <w:rsid w:val="009A777E"/>
    <w:rsid w:val="009B547E"/>
    <w:rsid w:val="009C3BBD"/>
    <w:rsid w:val="009C7ECD"/>
    <w:rsid w:val="009D586D"/>
    <w:rsid w:val="009E620A"/>
    <w:rsid w:val="00A03C7C"/>
    <w:rsid w:val="00A15205"/>
    <w:rsid w:val="00A20D26"/>
    <w:rsid w:val="00A23D30"/>
    <w:rsid w:val="00A37674"/>
    <w:rsid w:val="00A46F7A"/>
    <w:rsid w:val="00A53A7D"/>
    <w:rsid w:val="00A60795"/>
    <w:rsid w:val="00A73C31"/>
    <w:rsid w:val="00AD07EE"/>
    <w:rsid w:val="00B13E2B"/>
    <w:rsid w:val="00B16232"/>
    <w:rsid w:val="00B22180"/>
    <w:rsid w:val="00B235B9"/>
    <w:rsid w:val="00B30B86"/>
    <w:rsid w:val="00B44ACE"/>
    <w:rsid w:val="00B4599A"/>
    <w:rsid w:val="00B564E7"/>
    <w:rsid w:val="00B6037A"/>
    <w:rsid w:val="00B66A41"/>
    <w:rsid w:val="00B92096"/>
    <w:rsid w:val="00BB64DC"/>
    <w:rsid w:val="00BC4EC9"/>
    <w:rsid w:val="00BD4204"/>
    <w:rsid w:val="00BE7DDA"/>
    <w:rsid w:val="00BF39A1"/>
    <w:rsid w:val="00C030E6"/>
    <w:rsid w:val="00C34F93"/>
    <w:rsid w:val="00C43731"/>
    <w:rsid w:val="00C5296C"/>
    <w:rsid w:val="00C734CF"/>
    <w:rsid w:val="00C84AF8"/>
    <w:rsid w:val="00CB4407"/>
    <w:rsid w:val="00D10F6C"/>
    <w:rsid w:val="00D20E4D"/>
    <w:rsid w:val="00D22F53"/>
    <w:rsid w:val="00D23AF0"/>
    <w:rsid w:val="00D57688"/>
    <w:rsid w:val="00D672F7"/>
    <w:rsid w:val="00D76F21"/>
    <w:rsid w:val="00D95BA0"/>
    <w:rsid w:val="00DC40AA"/>
    <w:rsid w:val="00DC69A1"/>
    <w:rsid w:val="00DD16DA"/>
    <w:rsid w:val="00DE1D3E"/>
    <w:rsid w:val="00DF01F0"/>
    <w:rsid w:val="00DF3E66"/>
    <w:rsid w:val="00E5261E"/>
    <w:rsid w:val="00E55FA9"/>
    <w:rsid w:val="00E56749"/>
    <w:rsid w:val="00E56FB2"/>
    <w:rsid w:val="00E64EE8"/>
    <w:rsid w:val="00EA25A7"/>
    <w:rsid w:val="00EA5700"/>
    <w:rsid w:val="00EB1EAB"/>
    <w:rsid w:val="00ED382E"/>
    <w:rsid w:val="00EE3C55"/>
    <w:rsid w:val="00EF5E71"/>
    <w:rsid w:val="00F22D65"/>
    <w:rsid w:val="00F33F6D"/>
    <w:rsid w:val="00F45EB0"/>
    <w:rsid w:val="00F77CF0"/>
    <w:rsid w:val="00F872BB"/>
    <w:rsid w:val="00F87ABD"/>
    <w:rsid w:val="00F96682"/>
    <w:rsid w:val="00FC6191"/>
    <w:rsid w:val="00FC7801"/>
    <w:rsid w:val="00FD7303"/>
    <w:rsid w:val="00FF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0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40AA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sid w:val="00DC40AA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rsid w:val="00A15205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A15205"/>
    <w:rPr>
      <w:color w:val="808080"/>
    </w:rPr>
  </w:style>
  <w:style w:type="paragraph" w:styleId="ad">
    <w:name w:val="List Paragraph"/>
    <w:basedOn w:val="a"/>
    <w:uiPriority w:val="34"/>
    <w:qFormat/>
    <w:rsid w:val="00B459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9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41756&amp;Type=201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apis://Base=NARH&amp;DocCode=84165&amp;ToPar=Art5&amp;Type=201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apis://Base=NARH&amp;DocCode=84165&amp;ToPar=Art5&amp;Type=201/" TargetMode="External"/><Relationship Id="rId4" Type="http://schemas.openxmlformats.org/officeDocument/2006/relationships/settings" Target="settings.xml"/><Relationship Id="rId9" Type="http://schemas.openxmlformats.org/officeDocument/2006/relationships/hyperlink" Target="apis://Base=NARH&amp;DocCode=84165&amp;ToPar=Art4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2485</Words>
  <Characters>15759</Characters>
  <Application>Microsoft Office Word</Application>
  <DocSecurity>0</DocSecurity>
  <Lines>131</Lines>
  <Paragraphs>36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2019-03-22T08:04:00Z</dcterms:created>
  <dcterms:modified xsi:type="dcterms:W3CDTF">2020-03-31T11:45:00Z</dcterms:modified>
</cp:coreProperties>
</file>